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D128EF" w14:textId="77777777" w:rsidR="007A41CD" w:rsidRPr="00475174" w:rsidRDefault="007A41CD" w:rsidP="007A41CD">
      <w:pPr>
        <w:pStyle w:val="ny-paragraph"/>
        <w:spacing w:before="0" w:after="0" w:line="240" w:lineRule="auto"/>
        <w:rPr>
          <w:sz w:val="24"/>
          <w:szCs w:val="24"/>
        </w:rPr>
      </w:pPr>
      <w:r w:rsidRPr="00475174">
        <w:rPr>
          <w:sz w:val="24"/>
          <w:szCs w:val="24"/>
        </w:rPr>
        <w:t>Name ________</w:t>
      </w:r>
      <w:r>
        <w:rPr>
          <w:sz w:val="24"/>
          <w:szCs w:val="24"/>
        </w:rPr>
        <w:t>_____</w:t>
      </w:r>
      <w:r w:rsidRPr="00475174">
        <w:rPr>
          <w:sz w:val="24"/>
          <w:szCs w:val="24"/>
        </w:rPr>
        <w:t>_______________________ Date ___________</w:t>
      </w:r>
      <w:proofErr w:type="gramStart"/>
      <w:r w:rsidRPr="00475174">
        <w:rPr>
          <w:sz w:val="24"/>
          <w:szCs w:val="24"/>
        </w:rPr>
        <w:t>_  Teacher</w:t>
      </w:r>
      <w:proofErr w:type="gramEnd"/>
      <w:r w:rsidRPr="00475174">
        <w:rPr>
          <w:sz w:val="24"/>
          <w:szCs w:val="24"/>
        </w:rPr>
        <w:t xml:space="preserve"> ___</w:t>
      </w:r>
      <w:r>
        <w:rPr>
          <w:sz w:val="24"/>
          <w:szCs w:val="24"/>
        </w:rPr>
        <w:t>_________</w:t>
      </w:r>
      <w:r w:rsidRPr="00475174">
        <w:rPr>
          <w:sz w:val="24"/>
          <w:szCs w:val="24"/>
        </w:rPr>
        <w:t>____________</w:t>
      </w:r>
    </w:p>
    <w:p w14:paraId="271C3E94" w14:textId="77777777" w:rsidR="007A41CD" w:rsidRPr="00475174" w:rsidRDefault="007A41CD" w:rsidP="007A41CD">
      <w:pPr>
        <w:pStyle w:val="ny-paragraph"/>
        <w:spacing w:before="0" w:after="0" w:line="240" w:lineRule="auto"/>
        <w:jc w:val="center"/>
        <w:rPr>
          <w:b/>
          <w:sz w:val="28"/>
          <w:szCs w:val="28"/>
        </w:rPr>
      </w:pPr>
    </w:p>
    <w:p w14:paraId="019980DF" w14:textId="77777777" w:rsidR="00C305A2" w:rsidRPr="00146B4E" w:rsidRDefault="00C305A2" w:rsidP="00C305A2">
      <w:pPr>
        <w:jc w:val="center"/>
        <w:rPr>
          <w:rFonts w:asciiTheme="majorHAnsi" w:hAnsiTheme="majorHAnsi"/>
        </w:rPr>
      </w:pPr>
      <w:bookmarkStart w:id="0" w:name="_GoBack"/>
      <w:bookmarkEnd w:id="0"/>
      <w:r w:rsidRPr="00D02F79">
        <w:rPr>
          <w:rFonts w:asciiTheme="majorHAnsi" w:hAnsiTheme="majorHAnsi"/>
          <w:b/>
          <w:sz w:val="32"/>
          <w:szCs w:val="32"/>
        </w:rPr>
        <w:t xml:space="preserve">Fifth Grade Module </w:t>
      </w:r>
      <w:r>
        <w:rPr>
          <w:rFonts w:asciiTheme="majorHAnsi" w:hAnsiTheme="majorHAnsi"/>
          <w:b/>
          <w:sz w:val="32"/>
          <w:szCs w:val="32"/>
        </w:rPr>
        <w:t>3</w:t>
      </w:r>
      <w:r w:rsidRPr="00D02F79">
        <w:rPr>
          <w:rFonts w:asciiTheme="majorHAnsi" w:hAnsiTheme="majorHAnsi"/>
          <w:b/>
          <w:sz w:val="32"/>
          <w:szCs w:val="32"/>
        </w:rPr>
        <w:t>: Mid-Module Assessment Task Score Sheet</w:t>
      </w:r>
    </w:p>
    <w:p w14:paraId="78F19AF6" w14:textId="77777777" w:rsidR="00C305A2" w:rsidRDefault="00C305A2" w:rsidP="00C305A2">
      <w:pPr>
        <w:pStyle w:val="ny-h4"/>
        <w:spacing w:before="0" w:after="0" w:line="240" w:lineRule="auto"/>
        <w:rPr>
          <w:sz w:val="22"/>
          <w:szCs w:val="22"/>
        </w:rPr>
      </w:pPr>
    </w:p>
    <w:p w14:paraId="67D2D929" w14:textId="77777777" w:rsidR="00C305A2" w:rsidRDefault="00C305A2" w:rsidP="00C305A2">
      <w:pPr>
        <w:pStyle w:val="ny-h4"/>
        <w:spacing w:before="0" w:after="0" w:line="240" w:lineRule="auto"/>
        <w:rPr>
          <w:sz w:val="22"/>
          <w:szCs w:val="22"/>
        </w:rPr>
      </w:pPr>
      <w:r w:rsidRPr="004C0488">
        <w:rPr>
          <w:sz w:val="22"/>
          <w:szCs w:val="22"/>
        </w:rPr>
        <w:t>A Progression of Learning</w:t>
      </w:r>
    </w:p>
    <w:p w14:paraId="1EE1E0C6" w14:textId="77777777" w:rsidR="00C305A2" w:rsidRPr="00D87430" w:rsidRDefault="00C305A2" w:rsidP="00C305A2">
      <w:pPr>
        <w:pStyle w:val="ny-h4"/>
        <w:spacing w:before="0" w:after="0" w:line="240" w:lineRule="auto"/>
        <w:rPr>
          <w:sz w:val="10"/>
          <w:szCs w:val="10"/>
        </w:rPr>
      </w:pPr>
    </w:p>
    <w:p w14:paraId="5A78CE77" w14:textId="77777777" w:rsidR="00C305A2" w:rsidRPr="00690FC9" w:rsidRDefault="00C305A2" w:rsidP="00C305A2">
      <w:pPr>
        <w:rPr>
          <w:rFonts w:ascii="Calibri" w:eastAsia="Myriad Pro" w:hAnsi="Calibri" w:cs="Myriad Pro"/>
          <w:color w:val="231F20"/>
          <w:sz w:val="22"/>
          <w:szCs w:val="22"/>
        </w:rPr>
      </w:pPr>
      <w:r w:rsidRPr="004C0488">
        <w:rPr>
          <w:rFonts w:ascii="Calibri" w:eastAsia="Myriad Pro" w:hAnsi="Calibri" w:cs="Myriad Pro"/>
          <w:color w:val="231F20"/>
          <w:sz w:val="22"/>
          <w:szCs w:val="22"/>
        </w:rPr>
        <w:t>A Progression of Learning is provided to describe steps that illuminate the gradually increasing understandings that students develop</w:t>
      </w:r>
      <w:r w:rsidRPr="004C0488">
        <w:rPr>
          <w:rFonts w:ascii="Calibri" w:eastAsia="Myriad Pro" w:hAnsi="Calibri" w:cs="Myriad Pro"/>
          <w:i/>
          <w:color w:val="231F20"/>
          <w:sz w:val="22"/>
          <w:szCs w:val="22"/>
        </w:rPr>
        <w:t xml:space="preserve"> on their way to proficiency.</w:t>
      </w:r>
      <w:r w:rsidRPr="004C0488">
        <w:rPr>
          <w:rFonts w:ascii="Calibri" w:eastAsia="Myriad Pro" w:hAnsi="Calibri" w:cs="Myriad Pro"/>
          <w:color w:val="231F20"/>
          <w:sz w:val="22"/>
          <w:szCs w:val="22"/>
        </w:rPr>
        <w:t xml:space="preserve">  In this chart, this progress is presented from left to right.  The learning goal for each student is to move to the last step</w:t>
      </w:r>
      <w:r>
        <w:rPr>
          <w:rFonts w:ascii="Calibri" w:eastAsia="Myriad Pro" w:hAnsi="Calibri" w:cs="Myriad Pro"/>
          <w:color w:val="231F20"/>
          <w:sz w:val="22"/>
          <w:szCs w:val="22"/>
        </w:rPr>
        <w:t>, “Evidence of solid reasoning with a correct answer”</w:t>
      </w:r>
      <w:r w:rsidRPr="004C0488">
        <w:rPr>
          <w:rFonts w:ascii="Calibri" w:eastAsia="Myriad Pro" w:hAnsi="Calibri" w:cs="Myriad Pro"/>
          <w:color w:val="231F20"/>
          <w:sz w:val="22"/>
          <w:szCs w:val="22"/>
        </w:rPr>
        <w:t xml:space="preserve">.  These steps are meant to help teachers and students identify and celebrate what the student CAN do now, and what they need to work on next.  </w:t>
      </w:r>
    </w:p>
    <w:p w14:paraId="67959075" w14:textId="77777777" w:rsidR="00C305A2" w:rsidRPr="007308ED" w:rsidRDefault="00C305A2" w:rsidP="00C305A2">
      <w:pPr>
        <w:rPr>
          <w:rFonts w:ascii="Calibri" w:eastAsia="Myriad Pro" w:hAnsi="Calibri" w:cs="Myriad Pro"/>
          <w:color w:val="231F20"/>
          <w:sz w:val="10"/>
          <w:szCs w:val="10"/>
        </w:rPr>
      </w:pPr>
    </w:p>
    <w:tbl>
      <w:tblPr>
        <w:tblStyle w:val="TableGrid"/>
        <w:tblW w:w="4959" w:type="pct"/>
        <w:tblInd w:w="108" w:type="dxa"/>
        <w:tblBorders>
          <w:top w:val="single" w:sz="2" w:space="0" w:color="800000"/>
          <w:left w:val="single" w:sz="2" w:space="0" w:color="800000"/>
          <w:bottom w:val="single" w:sz="2" w:space="0" w:color="800000"/>
          <w:right w:val="single" w:sz="2" w:space="0" w:color="800000"/>
          <w:insideH w:val="single" w:sz="2" w:space="0" w:color="800000"/>
          <w:insideV w:val="single" w:sz="2" w:space="0" w:color="800000"/>
        </w:tblBorders>
        <w:tblLayout w:type="fixed"/>
        <w:tblLook w:val="04A0" w:firstRow="1" w:lastRow="0" w:firstColumn="1" w:lastColumn="0" w:noHBand="0" w:noVBand="1"/>
      </w:tblPr>
      <w:tblGrid>
        <w:gridCol w:w="2666"/>
        <w:gridCol w:w="2751"/>
        <w:gridCol w:w="2751"/>
        <w:gridCol w:w="2758"/>
      </w:tblGrid>
      <w:tr w:rsidR="00C305A2" w:rsidRPr="004C0488" w14:paraId="29B53164" w14:textId="77777777" w:rsidTr="00446F1B">
        <w:trPr>
          <w:trHeight w:val="268"/>
          <w:tblHeader/>
        </w:trPr>
        <w:tc>
          <w:tcPr>
            <w:tcW w:w="5000" w:type="pct"/>
            <w:gridSpan w:val="4"/>
            <w:tcBorders>
              <w:top w:val="single" w:sz="2" w:space="0" w:color="auto"/>
              <w:left w:val="single" w:sz="2" w:space="0" w:color="auto"/>
              <w:bottom w:val="single" w:sz="4" w:space="0" w:color="auto"/>
            </w:tcBorders>
            <w:shd w:val="clear" w:color="auto" w:fill="CCCCCC"/>
            <w:tcMar>
              <w:top w:w="60" w:type="dxa"/>
              <w:bottom w:w="80" w:type="dxa"/>
            </w:tcMar>
          </w:tcPr>
          <w:p w14:paraId="6FD3C18D" w14:textId="77777777" w:rsidR="00C305A2" w:rsidRPr="00DC3522" w:rsidRDefault="00C305A2" w:rsidP="00446F1B">
            <w:pPr>
              <w:pStyle w:val="ny-concept-chart-title"/>
              <w:spacing w:line="240" w:lineRule="auto"/>
              <w:rPr>
                <w:color w:val="auto"/>
              </w:rPr>
            </w:pPr>
            <w:r w:rsidRPr="00DC3522">
              <w:rPr>
                <w:color w:val="auto"/>
              </w:rPr>
              <w:t>Score Key: A Progression of Learning</w:t>
            </w:r>
          </w:p>
        </w:tc>
      </w:tr>
      <w:tr w:rsidR="00C305A2" w:rsidRPr="001F4675" w14:paraId="52C51E98" w14:textId="77777777" w:rsidTr="00446F1B">
        <w:trPr>
          <w:trHeight w:val="1532"/>
        </w:trPr>
        <w:tc>
          <w:tcPr>
            <w:tcW w:w="1220" w:type="pct"/>
            <w:tcBorders>
              <w:top w:val="single" w:sz="4" w:space="0" w:color="auto"/>
              <w:left w:val="single" w:sz="4" w:space="0" w:color="auto"/>
              <w:bottom w:val="single" w:sz="4" w:space="0" w:color="auto"/>
              <w:right w:val="single" w:sz="4" w:space="0" w:color="auto"/>
            </w:tcBorders>
            <w:shd w:val="clear" w:color="auto" w:fill="E6E6E6"/>
            <w:tcMar>
              <w:top w:w="60" w:type="dxa"/>
              <w:bottom w:w="80" w:type="dxa"/>
            </w:tcMar>
          </w:tcPr>
          <w:p w14:paraId="273483D9" w14:textId="77777777" w:rsidR="00C305A2" w:rsidRPr="001F4675" w:rsidRDefault="00C305A2" w:rsidP="00446F1B">
            <w:pPr>
              <w:pStyle w:val="ny-concept-chart-title"/>
              <w:rPr>
                <w:rFonts w:cstheme="minorHAnsi"/>
                <w:b w:val="0"/>
                <w:color w:val="auto"/>
                <w:sz w:val="20"/>
                <w:szCs w:val="20"/>
              </w:rPr>
            </w:pPr>
            <w:r w:rsidRPr="001F4675">
              <w:rPr>
                <w:rFonts w:cstheme="minorHAnsi"/>
                <w:b w:val="0"/>
                <w:color w:val="auto"/>
                <w:sz w:val="20"/>
                <w:szCs w:val="20"/>
              </w:rPr>
              <w:t xml:space="preserve">Little </w:t>
            </w:r>
            <w:r>
              <w:rPr>
                <w:rFonts w:cstheme="minorHAnsi"/>
                <w:b w:val="0"/>
                <w:color w:val="auto"/>
                <w:sz w:val="20"/>
                <w:szCs w:val="20"/>
              </w:rPr>
              <w:t>or no evidence of reasoning with</w:t>
            </w:r>
            <w:r w:rsidRPr="001F4675">
              <w:rPr>
                <w:rFonts w:cstheme="minorHAnsi"/>
                <w:b w:val="0"/>
                <w:color w:val="auto"/>
                <w:sz w:val="20"/>
                <w:szCs w:val="20"/>
              </w:rPr>
              <w:t xml:space="preserve"> a</w:t>
            </w:r>
            <w:r>
              <w:rPr>
                <w:rFonts w:cstheme="minorHAnsi"/>
                <w:b w:val="0"/>
                <w:color w:val="auto"/>
                <w:sz w:val="20"/>
                <w:szCs w:val="20"/>
              </w:rPr>
              <w:t>n</w:t>
            </w:r>
            <w:r w:rsidRPr="001F4675">
              <w:rPr>
                <w:rFonts w:cstheme="minorHAnsi"/>
                <w:b w:val="0"/>
                <w:color w:val="auto"/>
                <w:sz w:val="20"/>
                <w:szCs w:val="20"/>
              </w:rPr>
              <w:t xml:space="preserve"> </w:t>
            </w:r>
            <w:r>
              <w:rPr>
                <w:rFonts w:cstheme="minorHAnsi"/>
                <w:b w:val="0"/>
                <w:color w:val="auto"/>
                <w:sz w:val="20"/>
                <w:szCs w:val="20"/>
              </w:rPr>
              <w:t>in</w:t>
            </w:r>
            <w:r w:rsidRPr="001F4675">
              <w:rPr>
                <w:rFonts w:cstheme="minorHAnsi"/>
                <w:b w:val="0"/>
                <w:color w:val="auto"/>
                <w:sz w:val="20"/>
                <w:szCs w:val="20"/>
              </w:rPr>
              <w:t>correct answer.</w:t>
            </w:r>
          </w:p>
          <w:p w14:paraId="24B2F05A" w14:textId="77777777" w:rsidR="00C305A2" w:rsidRPr="001F4675" w:rsidRDefault="00C305A2" w:rsidP="00446F1B">
            <w:pPr>
              <w:pStyle w:val="ny-concept-chart-title"/>
              <w:rPr>
                <w:rFonts w:cstheme="minorHAnsi"/>
                <w:b w:val="0"/>
                <w:color w:val="auto"/>
                <w:sz w:val="20"/>
                <w:szCs w:val="20"/>
              </w:rPr>
            </w:pPr>
          </w:p>
          <w:p w14:paraId="7FBB8256" w14:textId="77777777" w:rsidR="00C305A2" w:rsidRPr="001F4675" w:rsidRDefault="00C305A2" w:rsidP="00446F1B">
            <w:pPr>
              <w:pStyle w:val="ny-concept-chart-title"/>
              <w:rPr>
                <w:rFonts w:cstheme="minorHAnsi"/>
                <w:b w:val="0"/>
                <w:color w:val="auto"/>
                <w:sz w:val="20"/>
                <w:szCs w:val="20"/>
              </w:rPr>
            </w:pPr>
          </w:p>
          <w:p w14:paraId="57840EAF" w14:textId="77777777" w:rsidR="00C305A2" w:rsidRPr="001F4675" w:rsidRDefault="00C305A2" w:rsidP="00446F1B">
            <w:pPr>
              <w:pStyle w:val="ny-concept-chart-title"/>
              <w:rPr>
                <w:b w:val="0"/>
                <w:color w:val="auto"/>
                <w:sz w:val="20"/>
                <w:szCs w:val="20"/>
              </w:rPr>
            </w:pPr>
            <w:r>
              <w:rPr>
                <w:rFonts w:cstheme="minorHAnsi"/>
                <w:b w:val="0"/>
                <w:color w:val="auto"/>
                <w:sz w:val="20"/>
                <w:szCs w:val="20"/>
              </w:rPr>
              <w:t>(1 Point</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003429B8" w14:textId="77777777" w:rsidR="00C305A2" w:rsidRPr="001F4675" w:rsidRDefault="00C305A2" w:rsidP="00446F1B">
            <w:pPr>
              <w:pStyle w:val="ny-concept-chart-title"/>
              <w:rPr>
                <w:rFonts w:cstheme="minorHAnsi"/>
                <w:b w:val="0"/>
                <w:color w:val="auto"/>
                <w:sz w:val="20"/>
                <w:szCs w:val="20"/>
              </w:rPr>
            </w:pPr>
            <w:r w:rsidRPr="001F4675">
              <w:rPr>
                <w:rFonts w:cstheme="minorHAnsi"/>
                <w:b w:val="0"/>
                <w:color w:val="auto"/>
                <w:sz w:val="20"/>
                <w:szCs w:val="20"/>
              </w:rPr>
              <w:t xml:space="preserve">Evidence of some reasoning </w:t>
            </w:r>
            <w:r>
              <w:rPr>
                <w:rFonts w:cstheme="minorHAnsi"/>
                <w:b w:val="0"/>
                <w:color w:val="auto"/>
                <w:sz w:val="20"/>
                <w:szCs w:val="20"/>
              </w:rPr>
              <w:t>with an incorrect answer</w:t>
            </w:r>
            <w:r w:rsidRPr="001F4675">
              <w:rPr>
                <w:rFonts w:cstheme="minorHAnsi"/>
                <w:b w:val="0"/>
                <w:color w:val="auto"/>
                <w:sz w:val="20"/>
                <w:szCs w:val="20"/>
              </w:rPr>
              <w:t>.</w:t>
            </w:r>
          </w:p>
          <w:p w14:paraId="6C3118A9" w14:textId="77777777" w:rsidR="00C305A2" w:rsidRPr="001F4675" w:rsidRDefault="00C305A2" w:rsidP="00446F1B">
            <w:pPr>
              <w:pStyle w:val="ny-concept-chart-title"/>
              <w:rPr>
                <w:rFonts w:cstheme="minorHAnsi"/>
                <w:b w:val="0"/>
                <w:color w:val="auto"/>
                <w:sz w:val="20"/>
                <w:szCs w:val="20"/>
              </w:rPr>
            </w:pPr>
          </w:p>
          <w:p w14:paraId="328BFAAA" w14:textId="77777777" w:rsidR="00C305A2" w:rsidRPr="001F4675" w:rsidRDefault="00C305A2" w:rsidP="00446F1B">
            <w:pPr>
              <w:pStyle w:val="ny-concept-chart-title"/>
              <w:rPr>
                <w:rFonts w:cstheme="minorHAnsi"/>
                <w:b w:val="0"/>
                <w:color w:val="auto"/>
                <w:sz w:val="20"/>
                <w:szCs w:val="20"/>
              </w:rPr>
            </w:pPr>
          </w:p>
          <w:p w14:paraId="3F1C29F1" w14:textId="77777777" w:rsidR="00C305A2" w:rsidRPr="001F4675" w:rsidRDefault="00C305A2" w:rsidP="00446F1B">
            <w:pPr>
              <w:pStyle w:val="ny-concept-chart-title"/>
              <w:rPr>
                <w:rFonts w:cstheme="minorHAnsi"/>
                <w:b w:val="0"/>
                <w:color w:val="auto"/>
                <w:sz w:val="20"/>
                <w:szCs w:val="20"/>
              </w:rPr>
            </w:pPr>
          </w:p>
          <w:p w14:paraId="3681E8C1" w14:textId="77777777" w:rsidR="00C305A2" w:rsidRPr="001F4675" w:rsidRDefault="00C305A2" w:rsidP="00446F1B">
            <w:pPr>
              <w:pStyle w:val="ny-concept-chart-title"/>
              <w:rPr>
                <w:b w:val="0"/>
                <w:color w:val="auto"/>
                <w:sz w:val="20"/>
                <w:szCs w:val="20"/>
              </w:rPr>
            </w:pPr>
            <w:r>
              <w:rPr>
                <w:rFonts w:cstheme="minorHAnsi"/>
                <w:b w:val="0"/>
                <w:color w:val="auto"/>
                <w:sz w:val="20"/>
                <w:szCs w:val="20"/>
              </w:rPr>
              <w:t>(2</w:t>
            </w:r>
            <w:r w:rsidRPr="001F4675">
              <w:rPr>
                <w:rFonts w:cstheme="minorHAnsi"/>
                <w:b w:val="0"/>
                <w:color w:val="auto"/>
                <w:sz w:val="20"/>
                <w:szCs w:val="20"/>
              </w:rPr>
              <w:t xml:space="preserve"> Point</w:t>
            </w:r>
            <w:r>
              <w:rPr>
                <w:rFonts w:cstheme="minorHAnsi"/>
                <w:b w:val="0"/>
                <w:color w:val="auto"/>
                <w:sz w:val="20"/>
                <w:szCs w:val="20"/>
              </w:rPr>
              <w:t>s</w:t>
            </w:r>
            <w:r w:rsidRPr="001F4675">
              <w:rPr>
                <w:rFonts w:cstheme="minorHAnsi"/>
                <w:b w:val="0"/>
                <w:color w:val="auto"/>
                <w:sz w:val="20"/>
                <w:szCs w:val="20"/>
              </w:rPr>
              <w:t>)</w:t>
            </w:r>
          </w:p>
        </w:tc>
        <w:tc>
          <w:tcPr>
            <w:tcW w:w="1259" w:type="pct"/>
            <w:tcBorders>
              <w:top w:val="single" w:sz="4" w:space="0" w:color="auto"/>
              <w:left w:val="single" w:sz="4" w:space="0" w:color="auto"/>
              <w:bottom w:val="single" w:sz="4" w:space="0" w:color="auto"/>
              <w:right w:val="single" w:sz="4" w:space="0" w:color="auto"/>
            </w:tcBorders>
            <w:shd w:val="clear" w:color="auto" w:fill="E6E6E6"/>
          </w:tcPr>
          <w:p w14:paraId="30CB04AA" w14:textId="77777777" w:rsidR="00C305A2" w:rsidRPr="001F4675" w:rsidRDefault="00C305A2" w:rsidP="00446F1B">
            <w:pPr>
              <w:pStyle w:val="ny-concept-chart-title"/>
              <w:rPr>
                <w:rFonts w:cstheme="minorHAnsi"/>
                <w:b w:val="0"/>
                <w:color w:val="auto"/>
                <w:sz w:val="20"/>
                <w:szCs w:val="20"/>
              </w:rPr>
            </w:pPr>
            <w:r w:rsidRPr="001F4675">
              <w:rPr>
                <w:rFonts w:cstheme="minorHAnsi"/>
                <w:b w:val="0"/>
                <w:color w:val="auto"/>
                <w:sz w:val="20"/>
                <w:szCs w:val="20"/>
              </w:rPr>
              <w:t>Evidence of some reasoning with a correct answer or evidence of solid reasoning with an incorrect answer.</w:t>
            </w:r>
          </w:p>
          <w:p w14:paraId="777EAB59" w14:textId="77777777" w:rsidR="00C305A2" w:rsidRPr="001F4675" w:rsidRDefault="00C305A2" w:rsidP="00446F1B">
            <w:pPr>
              <w:pStyle w:val="ny-concept-chart-title"/>
              <w:rPr>
                <w:rFonts w:cstheme="minorHAnsi"/>
                <w:b w:val="0"/>
                <w:color w:val="auto"/>
                <w:sz w:val="20"/>
                <w:szCs w:val="20"/>
              </w:rPr>
            </w:pPr>
          </w:p>
          <w:p w14:paraId="51805B02" w14:textId="77777777" w:rsidR="00C305A2" w:rsidRPr="001F4675" w:rsidRDefault="00C305A2" w:rsidP="00446F1B">
            <w:pPr>
              <w:pStyle w:val="ny-concept-chart-title"/>
              <w:rPr>
                <w:b w:val="0"/>
                <w:color w:val="auto"/>
                <w:sz w:val="20"/>
                <w:szCs w:val="20"/>
              </w:rPr>
            </w:pPr>
            <w:r>
              <w:rPr>
                <w:rFonts w:cstheme="minorHAnsi"/>
                <w:b w:val="0"/>
                <w:color w:val="auto"/>
                <w:sz w:val="20"/>
                <w:szCs w:val="20"/>
              </w:rPr>
              <w:t>(3</w:t>
            </w:r>
            <w:r w:rsidRPr="001F4675">
              <w:rPr>
                <w:rFonts w:cstheme="minorHAnsi"/>
                <w:b w:val="0"/>
                <w:color w:val="auto"/>
                <w:sz w:val="20"/>
                <w:szCs w:val="20"/>
              </w:rPr>
              <w:t xml:space="preserve"> Points)</w:t>
            </w:r>
          </w:p>
        </w:tc>
        <w:tc>
          <w:tcPr>
            <w:tcW w:w="1262" w:type="pct"/>
            <w:tcBorders>
              <w:top w:val="single" w:sz="4" w:space="0" w:color="auto"/>
              <w:left w:val="single" w:sz="4" w:space="0" w:color="auto"/>
              <w:bottom w:val="single" w:sz="4" w:space="0" w:color="auto"/>
              <w:right w:val="single" w:sz="4" w:space="0" w:color="auto"/>
            </w:tcBorders>
            <w:shd w:val="clear" w:color="auto" w:fill="E6E6E6"/>
          </w:tcPr>
          <w:p w14:paraId="4430484C" w14:textId="77777777" w:rsidR="00C305A2" w:rsidRPr="001F4675" w:rsidRDefault="00C305A2" w:rsidP="00446F1B">
            <w:pPr>
              <w:pStyle w:val="ny-concept-chart-title"/>
              <w:rPr>
                <w:rFonts w:cstheme="minorHAnsi"/>
                <w:b w:val="0"/>
                <w:color w:val="auto"/>
                <w:sz w:val="20"/>
                <w:szCs w:val="20"/>
              </w:rPr>
            </w:pPr>
            <w:r w:rsidRPr="001F4675">
              <w:rPr>
                <w:rFonts w:cstheme="minorHAnsi"/>
                <w:b w:val="0"/>
                <w:color w:val="auto"/>
                <w:sz w:val="20"/>
                <w:szCs w:val="20"/>
              </w:rPr>
              <w:t>Evidence of solid reasoning with a correct answer.</w:t>
            </w:r>
          </w:p>
          <w:p w14:paraId="0B526D05" w14:textId="77777777" w:rsidR="00C305A2" w:rsidRPr="001F4675" w:rsidRDefault="00C305A2" w:rsidP="00446F1B">
            <w:pPr>
              <w:pStyle w:val="ny-concept-chart-title"/>
              <w:rPr>
                <w:rFonts w:cstheme="minorHAnsi"/>
                <w:b w:val="0"/>
                <w:color w:val="auto"/>
                <w:sz w:val="20"/>
                <w:szCs w:val="20"/>
              </w:rPr>
            </w:pPr>
          </w:p>
          <w:p w14:paraId="742D1162" w14:textId="77777777" w:rsidR="00C305A2" w:rsidRPr="001F4675" w:rsidRDefault="00C305A2" w:rsidP="00446F1B">
            <w:pPr>
              <w:pStyle w:val="ny-concept-chart-title"/>
              <w:rPr>
                <w:rFonts w:cstheme="minorHAnsi"/>
                <w:b w:val="0"/>
                <w:color w:val="auto"/>
                <w:sz w:val="20"/>
                <w:szCs w:val="20"/>
              </w:rPr>
            </w:pPr>
          </w:p>
          <w:p w14:paraId="0000E221" w14:textId="77777777" w:rsidR="00C305A2" w:rsidRPr="001F4675" w:rsidRDefault="00C305A2" w:rsidP="00446F1B">
            <w:pPr>
              <w:pStyle w:val="ny-concept-chart-title"/>
              <w:rPr>
                <w:rFonts w:cstheme="minorHAnsi"/>
                <w:b w:val="0"/>
                <w:color w:val="auto"/>
                <w:sz w:val="20"/>
                <w:szCs w:val="20"/>
              </w:rPr>
            </w:pPr>
          </w:p>
          <w:p w14:paraId="3CEFB37A" w14:textId="77777777" w:rsidR="00C305A2" w:rsidRPr="001F4675" w:rsidRDefault="00C305A2" w:rsidP="00446F1B">
            <w:pPr>
              <w:pStyle w:val="ny-concept-chart-title"/>
              <w:rPr>
                <w:b w:val="0"/>
                <w:color w:val="auto"/>
                <w:sz w:val="20"/>
                <w:szCs w:val="20"/>
              </w:rPr>
            </w:pPr>
            <w:r>
              <w:rPr>
                <w:rFonts w:cstheme="minorHAnsi"/>
                <w:b w:val="0"/>
                <w:color w:val="auto"/>
                <w:sz w:val="20"/>
                <w:szCs w:val="20"/>
              </w:rPr>
              <w:t>(4</w:t>
            </w:r>
            <w:r w:rsidRPr="001F4675">
              <w:rPr>
                <w:rFonts w:cstheme="minorHAnsi"/>
                <w:b w:val="0"/>
                <w:color w:val="auto"/>
                <w:sz w:val="20"/>
                <w:szCs w:val="20"/>
              </w:rPr>
              <w:t xml:space="preserve"> Points)</w:t>
            </w:r>
          </w:p>
        </w:tc>
      </w:tr>
    </w:tbl>
    <w:p w14:paraId="6F339B96" w14:textId="77777777" w:rsidR="00C305A2" w:rsidRDefault="00C305A2" w:rsidP="00C305A2">
      <w:pPr>
        <w:rPr>
          <w:rFonts w:asciiTheme="majorHAnsi" w:hAnsiTheme="majorHAnsi"/>
        </w:rPr>
      </w:pPr>
    </w:p>
    <w:tbl>
      <w:tblPr>
        <w:tblStyle w:val="TableGrid"/>
        <w:tblW w:w="837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11"/>
        <w:gridCol w:w="159"/>
        <w:gridCol w:w="1990"/>
        <w:gridCol w:w="2150"/>
        <w:gridCol w:w="585"/>
        <w:gridCol w:w="585"/>
        <w:gridCol w:w="1890"/>
      </w:tblGrid>
      <w:tr w:rsidR="00C305A2" w:rsidRPr="00916619" w14:paraId="50BD6E73" w14:textId="77777777" w:rsidTr="00446F1B">
        <w:trPr>
          <w:gridAfter w:val="1"/>
          <w:wAfter w:w="1890" w:type="dxa"/>
          <w:cantSplit/>
          <w:trHeight w:val="427"/>
        </w:trPr>
        <w:tc>
          <w:tcPr>
            <w:tcW w:w="1170" w:type="dxa"/>
            <w:gridSpan w:val="2"/>
            <w:vMerge w:val="restart"/>
            <w:tcBorders>
              <w:top w:val="nil"/>
              <w:left w:val="nil"/>
            </w:tcBorders>
            <w:shd w:val="clear" w:color="auto" w:fill="auto"/>
            <w:vAlign w:val="center"/>
          </w:tcPr>
          <w:p w14:paraId="29E4B8B0" w14:textId="77777777" w:rsidR="00C305A2" w:rsidRPr="00916619" w:rsidRDefault="00C305A2" w:rsidP="00446F1B">
            <w:pPr>
              <w:jc w:val="center"/>
              <w:rPr>
                <w:rFonts w:asciiTheme="majorHAnsi" w:hAnsiTheme="majorHAnsi"/>
              </w:rPr>
            </w:pPr>
          </w:p>
        </w:tc>
        <w:tc>
          <w:tcPr>
            <w:tcW w:w="5310" w:type="dxa"/>
            <w:gridSpan w:val="4"/>
            <w:shd w:val="clear" w:color="auto" w:fill="CCCCCC"/>
            <w:vAlign w:val="center"/>
          </w:tcPr>
          <w:p w14:paraId="468E00B1" w14:textId="77777777" w:rsidR="00C305A2" w:rsidRPr="00916619" w:rsidRDefault="00C305A2" w:rsidP="00446F1B">
            <w:pPr>
              <w:ind w:left="113" w:right="113"/>
              <w:jc w:val="center"/>
              <w:rPr>
                <w:rFonts w:asciiTheme="majorHAnsi" w:hAnsiTheme="majorHAnsi"/>
              </w:rPr>
            </w:pPr>
            <w:r w:rsidRPr="00916619">
              <w:rPr>
                <w:rFonts w:asciiTheme="majorHAnsi" w:hAnsiTheme="majorHAnsi"/>
              </w:rPr>
              <w:t>Module 3 Mid-Module Assessment</w:t>
            </w:r>
          </w:p>
        </w:tc>
      </w:tr>
      <w:tr w:rsidR="00C305A2" w:rsidRPr="00916619" w14:paraId="251EF792" w14:textId="77777777" w:rsidTr="00446F1B">
        <w:trPr>
          <w:gridAfter w:val="1"/>
          <w:wAfter w:w="1890" w:type="dxa"/>
          <w:cantSplit/>
          <w:trHeight w:val="454"/>
        </w:trPr>
        <w:tc>
          <w:tcPr>
            <w:tcW w:w="1170" w:type="dxa"/>
            <w:gridSpan w:val="2"/>
            <w:vMerge/>
            <w:tcBorders>
              <w:left w:val="nil"/>
              <w:bottom w:val="single" w:sz="2" w:space="0" w:color="auto"/>
            </w:tcBorders>
            <w:shd w:val="clear" w:color="auto" w:fill="auto"/>
            <w:vAlign w:val="center"/>
          </w:tcPr>
          <w:p w14:paraId="0E431E0D" w14:textId="77777777" w:rsidR="00C305A2" w:rsidRPr="00916619" w:rsidRDefault="00C305A2" w:rsidP="00446F1B">
            <w:pPr>
              <w:jc w:val="center"/>
              <w:rPr>
                <w:rFonts w:asciiTheme="majorHAnsi" w:hAnsiTheme="majorHAnsi"/>
              </w:rPr>
            </w:pPr>
          </w:p>
        </w:tc>
        <w:tc>
          <w:tcPr>
            <w:tcW w:w="4140" w:type="dxa"/>
            <w:gridSpan w:val="2"/>
            <w:tcBorders>
              <w:bottom w:val="single" w:sz="2" w:space="0" w:color="auto"/>
            </w:tcBorders>
            <w:shd w:val="clear" w:color="auto" w:fill="CCCCCC"/>
            <w:vAlign w:val="center"/>
          </w:tcPr>
          <w:p w14:paraId="3FE49E42" w14:textId="77777777" w:rsidR="00C305A2" w:rsidRPr="00916619" w:rsidRDefault="00C305A2" w:rsidP="00446F1B">
            <w:pPr>
              <w:jc w:val="center"/>
              <w:rPr>
                <w:rFonts w:asciiTheme="majorHAnsi" w:hAnsiTheme="majorHAnsi"/>
              </w:rPr>
            </w:pPr>
            <w:r w:rsidRPr="00916619">
              <w:rPr>
                <w:rFonts w:asciiTheme="majorHAnsi" w:hAnsiTheme="majorHAnsi"/>
              </w:rPr>
              <w:t>Domain</w:t>
            </w:r>
          </w:p>
        </w:tc>
        <w:tc>
          <w:tcPr>
            <w:tcW w:w="1170" w:type="dxa"/>
            <w:gridSpan w:val="2"/>
            <w:tcBorders>
              <w:bottom w:val="single" w:sz="2" w:space="0" w:color="auto"/>
            </w:tcBorders>
            <w:shd w:val="clear" w:color="auto" w:fill="CCCCCC"/>
            <w:vAlign w:val="center"/>
          </w:tcPr>
          <w:p w14:paraId="40981308" w14:textId="77777777" w:rsidR="00C305A2" w:rsidRPr="00916619" w:rsidRDefault="00C305A2" w:rsidP="00446F1B">
            <w:pPr>
              <w:jc w:val="center"/>
              <w:rPr>
                <w:rFonts w:asciiTheme="majorHAnsi" w:hAnsiTheme="majorHAnsi"/>
              </w:rPr>
            </w:pPr>
            <w:r w:rsidRPr="00916619">
              <w:rPr>
                <w:rFonts w:asciiTheme="majorHAnsi" w:hAnsiTheme="majorHAnsi"/>
              </w:rPr>
              <w:t>Standards</w:t>
            </w:r>
          </w:p>
        </w:tc>
      </w:tr>
      <w:tr w:rsidR="00C305A2" w:rsidRPr="00916619" w14:paraId="0D353510" w14:textId="77777777" w:rsidTr="00446F1B">
        <w:trPr>
          <w:gridAfter w:val="1"/>
          <w:wAfter w:w="1890" w:type="dxa"/>
          <w:cantSplit/>
          <w:trHeight w:val="863"/>
        </w:trPr>
        <w:tc>
          <w:tcPr>
            <w:tcW w:w="1170" w:type="dxa"/>
            <w:gridSpan w:val="2"/>
            <w:shd w:val="clear" w:color="auto" w:fill="E6E6E6"/>
            <w:vAlign w:val="center"/>
          </w:tcPr>
          <w:p w14:paraId="300C5177" w14:textId="77777777" w:rsidR="00C305A2" w:rsidRPr="00916619" w:rsidRDefault="00C305A2" w:rsidP="00446F1B">
            <w:pPr>
              <w:jc w:val="center"/>
              <w:rPr>
                <w:rFonts w:asciiTheme="majorHAnsi" w:hAnsiTheme="majorHAnsi"/>
              </w:rPr>
            </w:pPr>
            <w:r w:rsidRPr="00916619">
              <w:rPr>
                <w:rFonts w:asciiTheme="majorHAnsi" w:hAnsiTheme="majorHAnsi"/>
              </w:rPr>
              <w:t>Question</w:t>
            </w:r>
          </w:p>
        </w:tc>
        <w:tc>
          <w:tcPr>
            <w:tcW w:w="4140" w:type="dxa"/>
            <w:gridSpan w:val="2"/>
            <w:shd w:val="clear" w:color="auto" w:fill="E6E6E6"/>
            <w:vAlign w:val="center"/>
          </w:tcPr>
          <w:p w14:paraId="639E0943" w14:textId="77777777" w:rsidR="00C305A2" w:rsidRPr="00916619" w:rsidRDefault="00C305A2" w:rsidP="00446F1B">
            <w:pPr>
              <w:jc w:val="center"/>
              <w:rPr>
                <w:rFonts w:asciiTheme="majorHAnsi" w:hAnsiTheme="majorHAnsi"/>
              </w:rPr>
            </w:pPr>
            <w:r w:rsidRPr="00916619">
              <w:rPr>
                <w:rFonts w:asciiTheme="majorHAnsi" w:hAnsiTheme="majorHAnsi"/>
              </w:rPr>
              <w:t>Number and Operations - Fractions</w:t>
            </w:r>
          </w:p>
        </w:tc>
        <w:tc>
          <w:tcPr>
            <w:tcW w:w="585" w:type="dxa"/>
            <w:shd w:val="clear" w:color="auto" w:fill="E6E6E6"/>
            <w:textDirection w:val="btLr"/>
          </w:tcPr>
          <w:p w14:paraId="40D630AC" w14:textId="77777777" w:rsidR="00C305A2" w:rsidRPr="00916619" w:rsidRDefault="00C305A2" w:rsidP="00446F1B">
            <w:pPr>
              <w:ind w:left="113" w:right="113"/>
              <w:rPr>
                <w:rFonts w:asciiTheme="majorHAnsi" w:hAnsiTheme="majorHAnsi"/>
                <w:sz w:val="16"/>
                <w:szCs w:val="16"/>
              </w:rPr>
            </w:pPr>
            <w:r w:rsidRPr="00916619">
              <w:rPr>
                <w:rFonts w:asciiTheme="majorHAnsi" w:hAnsiTheme="majorHAnsi"/>
                <w:sz w:val="16"/>
                <w:szCs w:val="16"/>
              </w:rPr>
              <w:t>5.</w:t>
            </w:r>
            <w:r>
              <w:rPr>
                <w:rFonts w:asciiTheme="majorHAnsi" w:hAnsiTheme="majorHAnsi"/>
                <w:sz w:val="16"/>
                <w:szCs w:val="16"/>
              </w:rPr>
              <w:t>NF.1</w:t>
            </w:r>
          </w:p>
        </w:tc>
        <w:tc>
          <w:tcPr>
            <w:tcW w:w="585" w:type="dxa"/>
            <w:shd w:val="clear" w:color="auto" w:fill="E6E6E6"/>
            <w:textDirection w:val="btLr"/>
          </w:tcPr>
          <w:p w14:paraId="74160E73" w14:textId="77777777" w:rsidR="00C305A2" w:rsidRPr="00916619" w:rsidRDefault="00C305A2" w:rsidP="00446F1B">
            <w:pPr>
              <w:ind w:left="113" w:right="113"/>
              <w:rPr>
                <w:rFonts w:asciiTheme="majorHAnsi" w:hAnsiTheme="majorHAnsi"/>
                <w:sz w:val="16"/>
                <w:szCs w:val="16"/>
              </w:rPr>
            </w:pPr>
            <w:r>
              <w:rPr>
                <w:rFonts w:asciiTheme="majorHAnsi" w:hAnsiTheme="majorHAnsi"/>
                <w:sz w:val="16"/>
                <w:szCs w:val="16"/>
              </w:rPr>
              <w:t>5.NF.2</w:t>
            </w:r>
          </w:p>
        </w:tc>
      </w:tr>
      <w:tr w:rsidR="00C305A2" w:rsidRPr="00916619" w14:paraId="0FF723DD" w14:textId="77777777" w:rsidTr="00446F1B">
        <w:trPr>
          <w:gridAfter w:val="1"/>
          <w:wAfter w:w="1890" w:type="dxa"/>
          <w:trHeight w:val="366"/>
        </w:trPr>
        <w:tc>
          <w:tcPr>
            <w:tcW w:w="1170" w:type="dxa"/>
            <w:gridSpan w:val="2"/>
            <w:vAlign w:val="center"/>
          </w:tcPr>
          <w:p w14:paraId="4D414DDA" w14:textId="77777777" w:rsidR="00C305A2" w:rsidRPr="00916619" w:rsidRDefault="00C305A2" w:rsidP="00446F1B">
            <w:pPr>
              <w:jc w:val="center"/>
              <w:rPr>
                <w:rFonts w:asciiTheme="majorHAnsi" w:hAnsiTheme="majorHAnsi"/>
              </w:rPr>
            </w:pPr>
            <w:r w:rsidRPr="00916619">
              <w:rPr>
                <w:rFonts w:asciiTheme="majorHAnsi" w:hAnsiTheme="majorHAnsi"/>
              </w:rPr>
              <w:t>1</w:t>
            </w:r>
            <w:r>
              <w:rPr>
                <w:rFonts w:asciiTheme="majorHAnsi" w:hAnsiTheme="majorHAnsi"/>
              </w:rPr>
              <w:t>a</w:t>
            </w:r>
          </w:p>
        </w:tc>
        <w:tc>
          <w:tcPr>
            <w:tcW w:w="4140" w:type="dxa"/>
            <w:gridSpan w:val="2"/>
            <w:shd w:val="clear" w:color="auto" w:fill="auto"/>
            <w:vAlign w:val="center"/>
          </w:tcPr>
          <w:p w14:paraId="5D547005" w14:textId="77777777" w:rsidR="00C305A2" w:rsidRPr="00916619" w:rsidRDefault="00C305A2" w:rsidP="00446F1B">
            <w:pPr>
              <w:jc w:val="center"/>
              <w:rPr>
                <w:rFonts w:asciiTheme="majorHAnsi" w:hAnsiTheme="majorHAnsi"/>
              </w:rPr>
            </w:pPr>
            <w:r>
              <w:rPr>
                <w:rFonts w:asciiTheme="majorHAnsi" w:hAnsiTheme="majorHAnsi"/>
              </w:rPr>
              <w:t>1     2     3     4</w:t>
            </w:r>
          </w:p>
        </w:tc>
        <w:tc>
          <w:tcPr>
            <w:tcW w:w="585" w:type="dxa"/>
            <w:vAlign w:val="center"/>
          </w:tcPr>
          <w:p w14:paraId="0B5A6921" w14:textId="77777777" w:rsidR="00C305A2" w:rsidRPr="00916619" w:rsidRDefault="00C305A2" w:rsidP="00446F1B">
            <w:pPr>
              <w:jc w:val="center"/>
              <w:rPr>
                <w:rFonts w:asciiTheme="majorHAnsi" w:hAnsiTheme="majorHAnsi"/>
              </w:rPr>
            </w:pPr>
            <w:r>
              <w:rPr>
                <w:rFonts w:asciiTheme="majorHAnsi" w:hAnsiTheme="majorHAnsi"/>
              </w:rPr>
              <w:t>X</w:t>
            </w:r>
          </w:p>
        </w:tc>
        <w:tc>
          <w:tcPr>
            <w:tcW w:w="585" w:type="dxa"/>
            <w:vAlign w:val="center"/>
          </w:tcPr>
          <w:p w14:paraId="267FCD63" w14:textId="77777777" w:rsidR="00C305A2" w:rsidRPr="00916619" w:rsidRDefault="00C305A2" w:rsidP="00446F1B">
            <w:pPr>
              <w:jc w:val="center"/>
              <w:rPr>
                <w:rFonts w:asciiTheme="majorHAnsi" w:hAnsiTheme="majorHAnsi"/>
              </w:rPr>
            </w:pPr>
          </w:p>
        </w:tc>
      </w:tr>
      <w:tr w:rsidR="00C305A2" w:rsidRPr="00916619" w14:paraId="06CAC3E5" w14:textId="77777777" w:rsidTr="00446F1B">
        <w:trPr>
          <w:gridAfter w:val="1"/>
          <w:wAfter w:w="1890" w:type="dxa"/>
          <w:trHeight w:val="366"/>
        </w:trPr>
        <w:tc>
          <w:tcPr>
            <w:tcW w:w="1170" w:type="dxa"/>
            <w:gridSpan w:val="2"/>
            <w:vAlign w:val="center"/>
          </w:tcPr>
          <w:p w14:paraId="1727810C" w14:textId="77777777" w:rsidR="00C305A2" w:rsidRPr="00916619" w:rsidRDefault="00C305A2" w:rsidP="00446F1B">
            <w:pPr>
              <w:jc w:val="center"/>
              <w:rPr>
                <w:rFonts w:asciiTheme="majorHAnsi" w:hAnsiTheme="majorHAnsi"/>
              </w:rPr>
            </w:pPr>
            <w:r>
              <w:rPr>
                <w:rFonts w:asciiTheme="majorHAnsi" w:hAnsiTheme="majorHAnsi"/>
              </w:rPr>
              <w:t>1b</w:t>
            </w:r>
          </w:p>
        </w:tc>
        <w:tc>
          <w:tcPr>
            <w:tcW w:w="4140" w:type="dxa"/>
            <w:gridSpan w:val="2"/>
            <w:tcBorders>
              <w:bottom w:val="single" w:sz="2" w:space="0" w:color="auto"/>
            </w:tcBorders>
            <w:shd w:val="clear" w:color="auto" w:fill="auto"/>
            <w:vAlign w:val="center"/>
          </w:tcPr>
          <w:p w14:paraId="618E5FD5" w14:textId="77777777" w:rsidR="00C305A2" w:rsidRPr="00916619" w:rsidRDefault="00C305A2" w:rsidP="00446F1B">
            <w:pPr>
              <w:jc w:val="center"/>
              <w:rPr>
                <w:rFonts w:asciiTheme="majorHAnsi" w:hAnsiTheme="majorHAnsi"/>
              </w:rPr>
            </w:pPr>
            <w:r>
              <w:rPr>
                <w:rFonts w:asciiTheme="majorHAnsi" w:hAnsiTheme="majorHAnsi"/>
              </w:rPr>
              <w:t>1     2     3     4</w:t>
            </w:r>
          </w:p>
        </w:tc>
        <w:tc>
          <w:tcPr>
            <w:tcW w:w="585" w:type="dxa"/>
            <w:vAlign w:val="center"/>
          </w:tcPr>
          <w:p w14:paraId="2DFF4A3E" w14:textId="77777777" w:rsidR="00C305A2" w:rsidRPr="00916619" w:rsidRDefault="00C305A2" w:rsidP="00446F1B">
            <w:pPr>
              <w:jc w:val="center"/>
              <w:rPr>
                <w:rFonts w:asciiTheme="majorHAnsi" w:hAnsiTheme="majorHAnsi"/>
              </w:rPr>
            </w:pPr>
            <w:r>
              <w:rPr>
                <w:rFonts w:asciiTheme="majorHAnsi" w:hAnsiTheme="majorHAnsi"/>
              </w:rPr>
              <w:t>X</w:t>
            </w:r>
          </w:p>
        </w:tc>
        <w:tc>
          <w:tcPr>
            <w:tcW w:w="585" w:type="dxa"/>
            <w:vAlign w:val="center"/>
          </w:tcPr>
          <w:p w14:paraId="35CFFA86" w14:textId="77777777" w:rsidR="00C305A2" w:rsidRPr="00916619" w:rsidRDefault="00C305A2" w:rsidP="00446F1B">
            <w:pPr>
              <w:jc w:val="center"/>
              <w:rPr>
                <w:rFonts w:asciiTheme="majorHAnsi" w:hAnsiTheme="majorHAnsi"/>
              </w:rPr>
            </w:pPr>
            <w:r>
              <w:rPr>
                <w:rFonts w:asciiTheme="majorHAnsi" w:hAnsiTheme="majorHAnsi"/>
              </w:rPr>
              <w:t>X</w:t>
            </w:r>
          </w:p>
        </w:tc>
      </w:tr>
      <w:tr w:rsidR="00C305A2" w:rsidRPr="00916619" w14:paraId="65D47ECB" w14:textId="77777777" w:rsidTr="00446F1B">
        <w:trPr>
          <w:gridAfter w:val="1"/>
          <w:wAfter w:w="1890" w:type="dxa"/>
          <w:trHeight w:val="366"/>
        </w:trPr>
        <w:tc>
          <w:tcPr>
            <w:tcW w:w="1170" w:type="dxa"/>
            <w:gridSpan w:val="2"/>
            <w:vAlign w:val="center"/>
          </w:tcPr>
          <w:p w14:paraId="2BC9DA2C" w14:textId="77777777" w:rsidR="00C305A2" w:rsidRPr="00916619" w:rsidRDefault="00C305A2" w:rsidP="00446F1B">
            <w:pPr>
              <w:jc w:val="center"/>
              <w:rPr>
                <w:rFonts w:asciiTheme="majorHAnsi" w:hAnsiTheme="majorHAnsi"/>
              </w:rPr>
            </w:pPr>
            <w:r>
              <w:rPr>
                <w:rFonts w:asciiTheme="majorHAnsi" w:hAnsiTheme="majorHAnsi"/>
              </w:rPr>
              <w:t>1c</w:t>
            </w:r>
          </w:p>
        </w:tc>
        <w:tc>
          <w:tcPr>
            <w:tcW w:w="4140" w:type="dxa"/>
            <w:gridSpan w:val="2"/>
            <w:shd w:val="clear" w:color="auto" w:fill="auto"/>
            <w:vAlign w:val="center"/>
          </w:tcPr>
          <w:p w14:paraId="79C38360" w14:textId="77777777" w:rsidR="00C305A2" w:rsidRPr="00916619" w:rsidRDefault="00C305A2" w:rsidP="00446F1B">
            <w:pPr>
              <w:jc w:val="center"/>
              <w:rPr>
                <w:rFonts w:asciiTheme="majorHAnsi" w:hAnsiTheme="majorHAnsi"/>
              </w:rPr>
            </w:pPr>
            <w:r>
              <w:rPr>
                <w:rFonts w:asciiTheme="majorHAnsi" w:hAnsiTheme="majorHAnsi"/>
              </w:rPr>
              <w:t>1     2     3     4</w:t>
            </w:r>
          </w:p>
        </w:tc>
        <w:tc>
          <w:tcPr>
            <w:tcW w:w="585" w:type="dxa"/>
            <w:vAlign w:val="center"/>
          </w:tcPr>
          <w:p w14:paraId="5C93FF52" w14:textId="77777777" w:rsidR="00C305A2" w:rsidRPr="00916619" w:rsidRDefault="00C305A2" w:rsidP="00446F1B">
            <w:pPr>
              <w:jc w:val="center"/>
              <w:rPr>
                <w:rFonts w:asciiTheme="majorHAnsi" w:hAnsiTheme="majorHAnsi"/>
              </w:rPr>
            </w:pPr>
            <w:r>
              <w:rPr>
                <w:rFonts w:asciiTheme="majorHAnsi" w:hAnsiTheme="majorHAnsi"/>
              </w:rPr>
              <w:t>X</w:t>
            </w:r>
          </w:p>
        </w:tc>
        <w:tc>
          <w:tcPr>
            <w:tcW w:w="585" w:type="dxa"/>
            <w:vAlign w:val="center"/>
          </w:tcPr>
          <w:p w14:paraId="34B6D9F6" w14:textId="77777777" w:rsidR="00C305A2" w:rsidRPr="00916619" w:rsidRDefault="00C305A2" w:rsidP="00446F1B">
            <w:pPr>
              <w:jc w:val="center"/>
              <w:rPr>
                <w:rFonts w:asciiTheme="majorHAnsi" w:hAnsiTheme="majorHAnsi"/>
              </w:rPr>
            </w:pPr>
            <w:r>
              <w:rPr>
                <w:rFonts w:asciiTheme="majorHAnsi" w:hAnsiTheme="majorHAnsi"/>
              </w:rPr>
              <w:t>X</w:t>
            </w:r>
          </w:p>
        </w:tc>
      </w:tr>
      <w:tr w:rsidR="00C305A2" w:rsidRPr="00916619" w14:paraId="5B9DE5D1" w14:textId="77777777" w:rsidTr="00446F1B">
        <w:trPr>
          <w:gridAfter w:val="1"/>
          <w:wAfter w:w="1890" w:type="dxa"/>
          <w:trHeight w:val="366"/>
        </w:trPr>
        <w:tc>
          <w:tcPr>
            <w:tcW w:w="1170" w:type="dxa"/>
            <w:gridSpan w:val="2"/>
            <w:vAlign w:val="center"/>
          </w:tcPr>
          <w:p w14:paraId="24111614" w14:textId="77777777" w:rsidR="00C305A2" w:rsidRPr="00916619" w:rsidRDefault="00C305A2" w:rsidP="00446F1B">
            <w:pPr>
              <w:jc w:val="center"/>
              <w:rPr>
                <w:rFonts w:asciiTheme="majorHAnsi" w:hAnsiTheme="majorHAnsi"/>
              </w:rPr>
            </w:pPr>
            <w:r>
              <w:rPr>
                <w:rFonts w:asciiTheme="majorHAnsi" w:hAnsiTheme="majorHAnsi"/>
              </w:rPr>
              <w:t>1d</w:t>
            </w:r>
          </w:p>
        </w:tc>
        <w:tc>
          <w:tcPr>
            <w:tcW w:w="4140" w:type="dxa"/>
            <w:gridSpan w:val="2"/>
            <w:shd w:val="clear" w:color="auto" w:fill="auto"/>
            <w:vAlign w:val="center"/>
          </w:tcPr>
          <w:p w14:paraId="3E88B90F" w14:textId="77777777" w:rsidR="00C305A2" w:rsidRPr="00916619" w:rsidRDefault="00C305A2" w:rsidP="00446F1B">
            <w:pPr>
              <w:jc w:val="center"/>
              <w:rPr>
                <w:rFonts w:asciiTheme="majorHAnsi" w:hAnsiTheme="majorHAnsi"/>
              </w:rPr>
            </w:pPr>
            <w:r>
              <w:rPr>
                <w:rFonts w:asciiTheme="majorHAnsi" w:hAnsiTheme="majorHAnsi"/>
              </w:rPr>
              <w:t>1     2     3     4</w:t>
            </w:r>
          </w:p>
        </w:tc>
        <w:tc>
          <w:tcPr>
            <w:tcW w:w="585" w:type="dxa"/>
            <w:vAlign w:val="center"/>
          </w:tcPr>
          <w:p w14:paraId="1E304C58" w14:textId="77777777" w:rsidR="00C305A2" w:rsidRPr="00916619" w:rsidRDefault="00C305A2" w:rsidP="00446F1B">
            <w:pPr>
              <w:jc w:val="center"/>
              <w:rPr>
                <w:rFonts w:asciiTheme="majorHAnsi" w:hAnsiTheme="majorHAnsi"/>
              </w:rPr>
            </w:pPr>
            <w:r>
              <w:rPr>
                <w:rFonts w:asciiTheme="majorHAnsi" w:hAnsiTheme="majorHAnsi"/>
              </w:rPr>
              <w:t>X</w:t>
            </w:r>
          </w:p>
        </w:tc>
        <w:tc>
          <w:tcPr>
            <w:tcW w:w="585" w:type="dxa"/>
            <w:vAlign w:val="center"/>
          </w:tcPr>
          <w:p w14:paraId="3DED81EB" w14:textId="77777777" w:rsidR="00C305A2" w:rsidRPr="00916619" w:rsidRDefault="00C305A2" w:rsidP="00446F1B">
            <w:pPr>
              <w:jc w:val="center"/>
              <w:rPr>
                <w:rFonts w:asciiTheme="majorHAnsi" w:hAnsiTheme="majorHAnsi"/>
              </w:rPr>
            </w:pPr>
            <w:r>
              <w:rPr>
                <w:rFonts w:asciiTheme="majorHAnsi" w:hAnsiTheme="majorHAnsi"/>
              </w:rPr>
              <w:t>X</w:t>
            </w:r>
          </w:p>
        </w:tc>
      </w:tr>
      <w:tr w:rsidR="00C305A2" w:rsidRPr="00916619" w14:paraId="6F7BFBF1" w14:textId="77777777" w:rsidTr="00446F1B">
        <w:trPr>
          <w:trHeight w:val="323"/>
        </w:trPr>
        <w:tc>
          <w:tcPr>
            <w:tcW w:w="6480" w:type="dxa"/>
            <w:gridSpan w:val="6"/>
            <w:tcBorders>
              <w:left w:val="nil"/>
              <w:bottom w:val="nil"/>
              <w:right w:val="nil"/>
            </w:tcBorders>
            <w:vAlign w:val="center"/>
          </w:tcPr>
          <w:p w14:paraId="53866DC6" w14:textId="77777777" w:rsidR="00C305A2" w:rsidRPr="00916619" w:rsidRDefault="00C305A2" w:rsidP="00446F1B">
            <w:pPr>
              <w:rPr>
                <w:rFonts w:asciiTheme="majorHAnsi" w:hAnsiTheme="majorHAnsi"/>
              </w:rPr>
            </w:pPr>
          </w:p>
        </w:tc>
        <w:tc>
          <w:tcPr>
            <w:tcW w:w="1890" w:type="dxa"/>
            <w:tcBorders>
              <w:top w:val="nil"/>
              <w:left w:val="nil"/>
              <w:bottom w:val="nil"/>
              <w:right w:val="nil"/>
            </w:tcBorders>
          </w:tcPr>
          <w:p w14:paraId="672E1F84" w14:textId="77777777" w:rsidR="00C305A2" w:rsidRPr="00916619" w:rsidRDefault="00C305A2" w:rsidP="00446F1B">
            <w:pPr>
              <w:rPr>
                <w:rFonts w:asciiTheme="majorHAnsi" w:hAnsiTheme="majorHAnsi"/>
              </w:rPr>
            </w:pPr>
          </w:p>
        </w:tc>
      </w:tr>
      <w:tr w:rsidR="00C305A2" w:rsidRPr="00916619" w14:paraId="063B6388" w14:textId="77777777" w:rsidTr="00446F1B">
        <w:tc>
          <w:tcPr>
            <w:tcW w:w="1011" w:type="dxa"/>
            <w:shd w:val="clear" w:color="auto" w:fill="E6E6E6"/>
            <w:vAlign w:val="center"/>
          </w:tcPr>
          <w:p w14:paraId="027D4976" w14:textId="77777777" w:rsidR="00C305A2" w:rsidRPr="00916619" w:rsidRDefault="00C305A2" w:rsidP="00446F1B">
            <w:pPr>
              <w:jc w:val="center"/>
              <w:rPr>
                <w:rFonts w:asciiTheme="majorHAnsi" w:hAnsiTheme="majorHAnsi"/>
              </w:rPr>
            </w:pPr>
            <w:r w:rsidRPr="00916619">
              <w:rPr>
                <w:rFonts w:asciiTheme="majorHAnsi" w:hAnsiTheme="majorHAnsi"/>
              </w:rPr>
              <w:t>Domain</w:t>
            </w:r>
          </w:p>
          <w:p w14:paraId="1B77DF8E" w14:textId="77777777" w:rsidR="00C305A2" w:rsidRPr="00916619" w:rsidRDefault="00C305A2" w:rsidP="00446F1B">
            <w:pPr>
              <w:jc w:val="center"/>
              <w:rPr>
                <w:rFonts w:asciiTheme="majorHAnsi" w:hAnsiTheme="majorHAnsi"/>
              </w:rPr>
            </w:pPr>
            <w:r w:rsidRPr="00916619">
              <w:rPr>
                <w:rFonts w:asciiTheme="majorHAnsi" w:hAnsiTheme="majorHAnsi"/>
              </w:rPr>
              <w:t>Score</w:t>
            </w:r>
          </w:p>
        </w:tc>
        <w:tc>
          <w:tcPr>
            <w:tcW w:w="4299" w:type="dxa"/>
            <w:gridSpan w:val="3"/>
            <w:shd w:val="clear" w:color="auto" w:fill="E6E6E6"/>
            <w:vAlign w:val="center"/>
          </w:tcPr>
          <w:p w14:paraId="60C7FA17" w14:textId="77777777" w:rsidR="00C305A2" w:rsidRPr="00916619" w:rsidRDefault="00C305A2" w:rsidP="00446F1B">
            <w:pPr>
              <w:jc w:val="center"/>
              <w:rPr>
                <w:rFonts w:asciiTheme="majorHAnsi" w:hAnsiTheme="majorHAnsi"/>
              </w:rPr>
            </w:pPr>
            <w:r w:rsidRPr="00916619">
              <w:rPr>
                <w:rFonts w:asciiTheme="majorHAnsi" w:hAnsiTheme="majorHAnsi"/>
              </w:rPr>
              <w:t>Number and Operations - Fractions</w:t>
            </w:r>
          </w:p>
        </w:tc>
        <w:tc>
          <w:tcPr>
            <w:tcW w:w="3060" w:type="dxa"/>
            <w:gridSpan w:val="3"/>
            <w:vMerge w:val="restart"/>
            <w:tcBorders>
              <w:top w:val="nil"/>
              <w:right w:val="nil"/>
            </w:tcBorders>
          </w:tcPr>
          <w:p w14:paraId="72D23B57" w14:textId="77777777" w:rsidR="00C305A2" w:rsidRPr="00916619" w:rsidRDefault="00C305A2" w:rsidP="00446F1B">
            <w:pPr>
              <w:rPr>
                <w:rFonts w:asciiTheme="majorHAnsi" w:hAnsiTheme="majorHAnsi"/>
                <w:noProof/>
              </w:rPr>
            </w:pPr>
            <w:r w:rsidRPr="00916619">
              <w:rPr>
                <w:rFonts w:asciiTheme="majorHAnsi" w:hAnsiTheme="majorHAnsi"/>
                <w:noProof/>
              </w:rPr>
              <mc:AlternateContent>
                <mc:Choice Requires="wps">
                  <w:drawing>
                    <wp:anchor distT="0" distB="0" distL="114300" distR="114300" simplePos="0" relativeHeight="251659264" behindDoc="0" locked="0" layoutInCell="1" allowOverlap="1" wp14:anchorId="06B11636" wp14:editId="52ADC4E5">
                      <wp:simplePos x="0" y="0"/>
                      <wp:positionH relativeFrom="column">
                        <wp:posOffset>36195</wp:posOffset>
                      </wp:positionH>
                      <wp:positionV relativeFrom="paragraph">
                        <wp:posOffset>102235</wp:posOffset>
                      </wp:positionV>
                      <wp:extent cx="1814830" cy="11430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1483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6776A1" w14:textId="77777777" w:rsidR="00C305A2" w:rsidRDefault="00C305A2" w:rsidP="00C305A2">
                                  <w:r w:rsidRPr="00A27DC6">
                                    <w:rPr>
                                      <w:rFonts w:asciiTheme="majorHAnsi" w:hAnsiTheme="majorHAnsi"/>
                                      <w:sz w:val="20"/>
                                      <w:szCs w:val="20"/>
                                    </w:rPr>
                                    <w:t>Note: For more information about standards assessed in this module, see back of this score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85pt;margin-top:8.05pt;width:142.9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" filled="f" stroked="f">
                      <v:textbox>
                        <w:txbxContent>
                          <w:p w14:paraId="6F6776A1" w14:textId="77777777" w:rsidR="00C305A2" w:rsidRDefault="00C305A2" w:rsidP="00C305A2">
                            <w:r w:rsidRPr="00A27DC6">
                              <w:rPr>
                                <w:rFonts w:asciiTheme="majorHAnsi" w:hAnsiTheme="majorHAnsi"/>
                                <w:sz w:val="20"/>
                                <w:szCs w:val="20"/>
                              </w:rPr>
                              <w:t>Note: For more information about standards assessed in this module, see back of this score sheet.</w:t>
                            </w:r>
                          </w:p>
                        </w:txbxContent>
                      </v:textbox>
                      <w10:wrap type="square"/>
                    </v:shape>
                  </w:pict>
                </mc:Fallback>
              </mc:AlternateContent>
            </w:r>
          </w:p>
        </w:tc>
      </w:tr>
      <w:tr w:rsidR="00C305A2" w:rsidRPr="00916619" w14:paraId="36BA9C2E" w14:textId="77777777" w:rsidTr="00446F1B">
        <w:trPr>
          <w:trHeight w:val="656"/>
        </w:trPr>
        <w:tc>
          <w:tcPr>
            <w:tcW w:w="1011" w:type="dxa"/>
            <w:vAlign w:val="center"/>
          </w:tcPr>
          <w:p w14:paraId="2F6613AD" w14:textId="77777777" w:rsidR="00C305A2" w:rsidRPr="00916619" w:rsidRDefault="00C305A2" w:rsidP="00446F1B">
            <w:pPr>
              <w:jc w:val="center"/>
              <w:rPr>
                <w:rFonts w:asciiTheme="majorHAnsi" w:hAnsiTheme="majorHAnsi"/>
              </w:rPr>
            </w:pPr>
            <w:r>
              <w:rPr>
                <w:rFonts w:asciiTheme="majorHAnsi" w:hAnsiTheme="majorHAnsi"/>
              </w:rPr>
              <w:t>Total Points</w:t>
            </w:r>
          </w:p>
        </w:tc>
        <w:tc>
          <w:tcPr>
            <w:tcW w:w="4299" w:type="dxa"/>
            <w:gridSpan w:val="3"/>
          </w:tcPr>
          <w:p w14:paraId="7A0DA152" w14:textId="77777777" w:rsidR="00C305A2" w:rsidRPr="00916619" w:rsidRDefault="00C305A2" w:rsidP="00446F1B">
            <w:pPr>
              <w:jc w:val="center"/>
              <w:rPr>
                <w:rFonts w:asciiTheme="majorHAnsi" w:hAnsiTheme="majorHAnsi"/>
                <w:sz w:val="16"/>
                <w:szCs w:val="16"/>
              </w:rPr>
            </w:pPr>
          </w:p>
        </w:tc>
        <w:tc>
          <w:tcPr>
            <w:tcW w:w="3060" w:type="dxa"/>
            <w:gridSpan w:val="3"/>
            <w:vMerge/>
            <w:tcBorders>
              <w:right w:val="nil"/>
            </w:tcBorders>
          </w:tcPr>
          <w:p w14:paraId="77F2BFF2" w14:textId="77777777" w:rsidR="00C305A2" w:rsidRPr="00916619" w:rsidRDefault="00C305A2" w:rsidP="00446F1B">
            <w:pPr>
              <w:rPr>
                <w:rFonts w:asciiTheme="majorHAnsi" w:hAnsiTheme="majorHAnsi"/>
              </w:rPr>
            </w:pPr>
          </w:p>
        </w:tc>
      </w:tr>
      <w:tr w:rsidR="00C305A2" w:rsidRPr="00916619" w14:paraId="0B9842C1" w14:textId="77777777" w:rsidTr="00446F1B">
        <w:trPr>
          <w:trHeight w:val="219"/>
        </w:trPr>
        <w:tc>
          <w:tcPr>
            <w:tcW w:w="1011" w:type="dxa"/>
            <w:vMerge w:val="restart"/>
            <w:vAlign w:val="center"/>
          </w:tcPr>
          <w:p w14:paraId="30064E87" w14:textId="77777777" w:rsidR="00C305A2" w:rsidRPr="00493711" w:rsidRDefault="00C305A2" w:rsidP="00446F1B">
            <w:pPr>
              <w:jc w:val="center"/>
              <w:rPr>
                <w:rFonts w:asciiTheme="majorHAnsi" w:hAnsiTheme="majorHAnsi"/>
              </w:rPr>
            </w:pPr>
            <w:r w:rsidRPr="00493711">
              <w:rPr>
                <w:rFonts w:asciiTheme="majorHAnsi" w:hAnsiTheme="majorHAnsi"/>
              </w:rPr>
              <w:t>Level</w:t>
            </w:r>
          </w:p>
        </w:tc>
        <w:tc>
          <w:tcPr>
            <w:tcW w:w="2149" w:type="dxa"/>
            <w:gridSpan w:val="2"/>
            <w:vAlign w:val="center"/>
          </w:tcPr>
          <w:p w14:paraId="7CFF6542" w14:textId="77777777" w:rsidR="00C305A2" w:rsidRPr="00916619" w:rsidRDefault="00C305A2" w:rsidP="00446F1B">
            <w:pPr>
              <w:jc w:val="center"/>
              <w:rPr>
                <w:rFonts w:asciiTheme="majorHAnsi" w:hAnsiTheme="majorHAnsi"/>
                <w:sz w:val="20"/>
                <w:szCs w:val="20"/>
              </w:rPr>
            </w:pPr>
            <w:r>
              <w:rPr>
                <w:rFonts w:asciiTheme="majorHAnsi" w:hAnsiTheme="majorHAnsi"/>
                <w:sz w:val="20"/>
                <w:szCs w:val="20"/>
              </w:rPr>
              <w:t>4</w:t>
            </w:r>
          </w:p>
        </w:tc>
        <w:tc>
          <w:tcPr>
            <w:tcW w:w="2150" w:type="dxa"/>
            <w:vAlign w:val="center"/>
          </w:tcPr>
          <w:p w14:paraId="6CDC9B78" w14:textId="77777777" w:rsidR="00C305A2" w:rsidRPr="00916619" w:rsidRDefault="00C305A2" w:rsidP="00446F1B">
            <w:pPr>
              <w:rPr>
                <w:rFonts w:asciiTheme="majorHAnsi" w:hAnsiTheme="majorHAnsi"/>
                <w:sz w:val="20"/>
                <w:szCs w:val="20"/>
              </w:rPr>
            </w:pPr>
            <w:r>
              <w:rPr>
                <w:rFonts w:asciiTheme="majorHAnsi" w:hAnsiTheme="majorHAnsi"/>
                <w:sz w:val="20"/>
                <w:szCs w:val="20"/>
              </w:rPr>
              <w:t>14-16 points</w:t>
            </w:r>
          </w:p>
        </w:tc>
        <w:tc>
          <w:tcPr>
            <w:tcW w:w="3060" w:type="dxa"/>
            <w:gridSpan w:val="3"/>
            <w:vMerge/>
            <w:tcBorders>
              <w:right w:val="nil"/>
            </w:tcBorders>
            <w:vAlign w:val="center"/>
          </w:tcPr>
          <w:p w14:paraId="66454C98" w14:textId="77777777" w:rsidR="00C305A2" w:rsidRPr="00916619" w:rsidRDefault="00C305A2" w:rsidP="00446F1B">
            <w:pPr>
              <w:rPr>
                <w:rFonts w:asciiTheme="majorHAnsi" w:hAnsiTheme="majorHAnsi"/>
                <w:sz w:val="20"/>
                <w:szCs w:val="20"/>
              </w:rPr>
            </w:pPr>
          </w:p>
        </w:tc>
      </w:tr>
      <w:tr w:rsidR="00C305A2" w:rsidRPr="00916619" w14:paraId="21FAA68C" w14:textId="77777777" w:rsidTr="00446F1B">
        <w:trPr>
          <w:trHeight w:val="216"/>
        </w:trPr>
        <w:tc>
          <w:tcPr>
            <w:tcW w:w="1011" w:type="dxa"/>
            <w:vMerge/>
            <w:vAlign w:val="center"/>
          </w:tcPr>
          <w:p w14:paraId="6B45B04A" w14:textId="77777777" w:rsidR="00C305A2" w:rsidRPr="00493711" w:rsidRDefault="00C305A2" w:rsidP="00446F1B">
            <w:pPr>
              <w:jc w:val="center"/>
              <w:rPr>
                <w:rFonts w:asciiTheme="majorHAnsi" w:hAnsiTheme="majorHAnsi"/>
              </w:rPr>
            </w:pPr>
          </w:p>
        </w:tc>
        <w:tc>
          <w:tcPr>
            <w:tcW w:w="2149" w:type="dxa"/>
            <w:gridSpan w:val="2"/>
            <w:vAlign w:val="center"/>
          </w:tcPr>
          <w:p w14:paraId="6B890057" w14:textId="77777777" w:rsidR="00C305A2" w:rsidRPr="00916619" w:rsidRDefault="00C305A2" w:rsidP="00446F1B">
            <w:pPr>
              <w:jc w:val="center"/>
              <w:rPr>
                <w:rFonts w:asciiTheme="majorHAnsi" w:hAnsiTheme="majorHAnsi"/>
                <w:sz w:val="20"/>
                <w:szCs w:val="20"/>
              </w:rPr>
            </w:pPr>
            <w:r>
              <w:rPr>
                <w:rFonts w:asciiTheme="majorHAnsi" w:hAnsiTheme="majorHAnsi"/>
                <w:sz w:val="20"/>
                <w:szCs w:val="20"/>
              </w:rPr>
              <w:t>3</w:t>
            </w:r>
          </w:p>
        </w:tc>
        <w:tc>
          <w:tcPr>
            <w:tcW w:w="2150" w:type="dxa"/>
            <w:vAlign w:val="center"/>
          </w:tcPr>
          <w:p w14:paraId="01DEF462" w14:textId="77777777" w:rsidR="00C305A2" w:rsidRPr="00916619" w:rsidRDefault="00C305A2" w:rsidP="00446F1B">
            <w:pPr>
              <w:rPr>
                <w:rFonts w:asciiTheme="majorHAnsi" w:hAnsiTheme="majorHAnsi"/>
                <w:sz w:val="20"/>
                <w:szCs w:val="20"/>
              </w:rPr>
            </w:pPr>
            <w:r>
              <w:rPr>
                <w:rFonts w:asciiTheme="majorHAnsi" w:hAnsiTheme="majorHAnsi"/>
                <w:sz w:val="20"/>
                <w:szCs w:val="20"/>
              </w:rPr>
              <w:t>10-13 points</w:t>
            </w:r>
          </w:p>
        </w:tc>
        <w:tc>
          <w:tcPr>
            <w:tcW w:w="3060" w:type="dxa"/>
            <w:gridSpan w:val="3"/>
            <w:vMerge/>
            <w:tcBorders>
              <w:right w:val="nil"/>
            </w:tcBorders>
            <w:vAlign w:val="center"/>
          </w:tcPr>
          <w:p w14:paraId="615200EE" w14:textId="77777777" w:rsidR="00C305A2" w:rsidRPr="00916619" w:rsidRDefault="00C305A2" w:rsidP="00446F1B">
            <w:pPr>
              <w:rPr>
                <w:rFonts w:asciiTheme="majorHAnsi" w:hAnsiTheme="majorHAnsi"/>
                <w:sz w:val="20"/>
                <w:szCs w:val="20"/>
              </w:rPr>
            </w:pPr>
          </w:p>
        </w:tc>
      </w:tr>
      <w:tr w:rsidR="00C305A2" w:rsidRPr="00916619" w14:paraId="7636B2D0" w14:textId="77777777" w:rsidTr="00446F1B">
        <w:trPr>
          <w:trHeight w:val="216"/>
        </w:trPr>
        <w:tc>
          <w:tcPr>
            <w:tcW w:w="1011" w:type="dxa"/>
            <w:vMerge/>
            <w:vAlign w:val="center"/>
          </w:tcPr>
          <w:p w14:paraId="27D40B8C" w14:textId="77777777" w:rsidR="00C305A2" w:rsidRPr="00493711" w:rsidRDefault="00C305A2" w:rsidP="00446F1B">
            <w:pPr>
              <w:jc w:val="center"/>
              <w:rPr>
                <w:rFonts w:asciiTheme="majorHAnsi" w:hAnsiTheme="majorHAnsi"/>
              </w:rPr>
            </w:pPr>
          </w:p>
        </w:tc>
        <w:tc>
          <w:tcPr>
            <w:tcW w:w="2149" w:type="dxa"/>
            <w:gridSpan w:val="2"/>
            <w:vAlign w:val="center"/>
          </w:tcPr>
          <w:p w14:paraId="0CCBC6AA" w14:textId="77777777" w:rsidR="00C305A2" w:rsidRPr="00916619" w:rsidRDefault="00C305A2" w:rsidP="00446F1B">
            <w:pPr>
              <w:jc w:val="center"/>
              <w:rPr>
                <w:rFonts w:asciiTheme="majorHAnsi" w:hAnsiTheme="majorHAnsi"/>
                <w:sz w:val="20"/>
                <w:szCs w:val="20"/>
              </w:rPr>
            </w:pPr>
            <w:r>
              <w:rPr>
                <w:rFonts w:asciiTheme="majorHAnsi" w:hAnsiTheme="majorHAnsi"/>
                <w:sz w:val="20"/>
                <w:szCs w:val="20"/>
              </w:rPr>
              <w:t>2</w:t>
            </w:r>
          </w:p>
        </w:tc>
        <w:tc>
          <w:tcPr>
            <w:tcW w:w="2150" w:type="dxa"/>
            <w:vAlign w:val="center"/>
          </w:tcPr>
          <w:p w14:paraId="00912235" w14:textId="77777777" w:rsidR="00C305A2" w:rsidRPr="00916619" w:rsidRDefault="00C305A2" w:rsidP="00446F1B">
            <w:pPr>
              <w:rPr>
                <w:rFonts w:asciiTheme="majorHAnsi" w:hAnsiTheme="majorHAnsi"/>
                <w:sz w:val="20"/>
                <w:szCs w:val="20"/>
              </w:rPr>
            </w:pPr>
            <w:r>
              <w:rPr>
                <w:rFonts w:asciiTheme="majorHAnsi" w:hAnsiTheme="majorHAnsi"/>
                <w:sz w:val="20"/>
                <w:szCs w:val="20"/>
              </w:rPr>
              <w:t>6-9 points</w:t>
            </w:r>
          </w:p>
        </w:tc>
        <w:tc>
          <w:tcPr>
            <w:tcW w:w="3060" w:type="dxa"/>
            <w:gridSpan w:val="3"/>
            <w:vMerge/>
            <w:tcBorders>
              <w:right w:val="nil"/>
            </w:tcBorders>
            <w:vAlign w:val="center"/>
          </w:tcPr>
          <w:p w14:paraId="5AD9F271" w14:textId="77777777" w:rsidR="00C305A2" w:rsidRPr="00916619" w:rsidRDefault="00C305A2" w:rsidP="00446F1B">
            <w:pPr>
              <w:rPr>
                <w:rFonts w:asciiTheme="majorHAnsi" w:hAnsiTheme="majorHAnsi"/>
                <w:sz w:val="20"/>
                <w:szCs w:val="20"/>
              </w:rPr>
            </w:pPr>
          </w:p>
        </w:tc>
      </w:tr>
      <w:tr w:rsidR="00C305A2" w:rsidRPr="00916619" w14:paraId="28AA170A" w14:textId="77777777" w:rsidTr="00446F1B">
        <w:trPr>
          <w:trHeight w:val="216"/>
        </w:trPr>
        <w:tc>
          <w:tcPr>
            <w:tcW w:w="1011" w:type="dxa"/>
            <w:vMerge/>
            <w:vAlign w:val="center"/>
          </w:tcPr>
          <w:p w14:paraId="2B76D218" w14:textId="77777777" w:rsidR="00C305A2" w:rsidRPr="00493711" w:rsidRDefault="00C305A2" w:rsidP="00446F1B">
            <w:pPr>
              <w:jc w:val="center"/>
              <w:rPr>
                <w:rFonts w:asciiTheme="majorHAnsi" w:hAnsiTheme="majorHAnsi"/>
              </w:rPr>
            </w:pPr>
          </w:p>
        </w:tc>
        <w:tc>
          <w:tcPr>
            <w:tcW w:w="2149" w:type="dxa"/>
            <w:gridSpan w:val="2"/>
            <w:vAlign w:val="center"/>
          </w:tcPr>
          <w:p w14:paraId="0866B85E" w14:textId="77777777" w:rsidR="00C305A2" w:rsidRPr="00916619" w:rsidRDefault="00C305A2" w:rsidP="00446F1B">
            <w:pPr>
              <w:jc w:val="center"/>
              <w:rPr>
                <w:rFonts w:asciiTheme="majorHAnsi" w:hAnsiTheme="majorHAnsi"/>
                <w:sz w:val="20"/>
                <w:szCs w:val="20"/>
              </w:rPr>
            </w:pPr>
            <w:r>
              <w:rPr>
                <w:rFonts w:asciiTheme="majorHAnsi" w:hAnsiTheme="majorHAnsi"/>
                <w:sz w:val="20"/>
                <w:szCs w:val="20"/>
              </w:rPr>
              <w:t>1</w:t>
            </w:r>
          </w:p>
        </w:tc>
        <w:tc>
          <w:tcPr>
            <w:tcW w:w="2150" w:type="dxa"/>
            <w:vAlign w:val="center"/>
          </w:tcPr>
          <w:p w14:paraId="67BB92DC" w14:textId="77777777" w:rsidR="00C305A2" w:rsidRPr="00916619" w:rsidRDefault="00C305A2" w:rsidP="00446F1B">
            <w:pPr>
              <w:rPr>
                <w:rFonts w:asciiTheme="majorHAnsi" w:hAnsiTheme="majorHAnsi"/>
                <w:sz w:val="20"/>
                <w:szCs w:val="20"/>
              </w:rPr>
            </w:pPr>
            <w:r>
              <w:rPr>
                <w:rFonts w:asciiTheme="majorHAnsi" w:hAnsiTheme="majorHAnsi"/>
                <w:sz w:val="20"/>
                <w:szCs w:val="20"/>
              </w:rPr>
              <w:t>4-5 points</w:t>
            </w:r>
          </w:p>
        </w:tc>
        <w:tc>
          <w:tcPr>
            <w:tcW w:w="3060" w:type="dxa"/>
            <w:gridSpan w:val="3"/>
            <w:vMerge/>
            <w:tcBorders>
              <w:bottom w:val="nil"/>
              <w:right w:val="nil"/>
            </w:tcBorders>
            <w:vAlign w:val="center"/>
          </w:tcPr>
          <w:p w14:paraId="21FE0247" w14:textId="77777777" w:rsidR="00C305A2" w:rsidRPr="00916619" w:rsidRDefault="00C305A2" w:rsidP="00446F1B">
            <w:pPr>
              <w:rPr>
                <w:rFonts w:asciiTheme="majorHAnsi" w:hAnsiTheme="majorHAnsi"/>
                <w:sz w:val="20"/>
                <w:szCs w:val="20"/>
              </w:rPr>
            </w:pPr>
          </w:p>
        </w:tc>
      </w:tr>
    </w:tbl>
    <w:p w14:paraId="2042ABC8" w14:textId="77777777" w:rsidR="00C305A2" w:rsidRPr="006E6BC8" w:rsidRDefault="00C305A2" w:rsidP="00C305A2">
      <w:pPr>
        <w:rPr>
          <w:rFonts w:asciiTheme="majorHAnsi" w:hAnsiTheme="majorHAnsi"/>
        </w:rPr>
      </w:pPr>
    </w:p>
    <w:p w14:paraId="38C4E6A2" w14:textId="77777777" w:rsidR="00C305A2" w:rsidRPr="00C305A2" w:rsidRDefault="00C305A2" w:rsidP="00C305A2">
      <w:pPr>
        <w:pBdr>
          <w:top w:val="single" w:sz="2" w:space="0" w:color="auto"/>
          <w:left w:val="single" w:sz="2" w:space="4" w:color="auto"/>
          <w:bottom w:val="single" w:sz="2" w:space="1" w:color="auto"/>
          <w:right w:val="single" w:sz="2" w:space="4" w:color="auto"/>
        </w:pBdr>
        <w:rPr>
          <w:rFonts w:asciiTheme="majorHAnsi" w:hAnsiTheme="majorHAnsi"/>
        </w:rPr>
      </w:pPr>
      <w:r>
        <w:rPr>
          <w:rFonts w:asciiTheme="majorHAnsi" w:hAnsiTheme="majorHAnsi"/>
        </w:rPr>
        <w:t>Notes:</w:t>
      </w:r>
    </w:p>
    <w:p w14:paraId="74D0998F" w14:textId="77777777" w:rsidR="00C305A2" w:rsidRDefault="00C305A2" w:rsidP="00C305A2">
      <w:pPr>
        <w:pBdr>
          <w:top w:val="single" w:sz="2" w:space="0" w:color="auto"/>
          <w:left w:val="single" w:sz="2" w:space="4" w:color="auto"/>
          <w:bottom w:val="single" w:sz="2" w:space="1" w:color="auto"/>
          <w:right w:val="single" w:sz="2" w:space="4" w:color="auto"/>
        </w:pBdr>
        <w:rPr>
          <w:rFonts w:asciiTheme="majorHAnsi" w:hAnsiTheme="majorHAnsi"/>
          <w:sz w:val="32"/>
          <w:szCs w:val="32"/>
        </w:rPr>
      </w:pPr>
    </w:p>
    <w:p w14:paraId="019FF272" w14:textId="77777777" w:rsidR="00C305A2" w:rsidRDefault="00C305A2" w:rsidP="00C305A2">
      <w:pPr>
        <w:pBdr>
          <w:top w:val="single" w:sz="2" w:space="0" w:color="auto"/>
          <w:left w:val="single" w:sz="2" w:space="4" w:color="auto"/>
          <w:bottom w:val="single" w:sz="2" w:space="1" w:color="auto"/>
          <w:right w:val="single" w:sz="2" w:space="4" w:color="auto"/>
        </w:pBdr>
        <w:rPr>
          <w:rFonts w:asciiTheme="majorHAnsi" w:hAnsiTheme="majorHAnsi"/>
          <w:sz w:val="32"/>
          <w:szCs w:val="32"/>
        </w:rPr>
      </w:pPr>
    </w:p>
    <w:p w14:paraId="7024BDAD" w14:textId="77777777" w:rsidR="00C305A2" w:rsidRDefault="00C305A2" w:rsidP="00C305A2">
      <w:pPr>
        <w:pBdr>
          <w:top w:val="single" w:sz="2" w:space="0" w:color="auto"/>
          <w:left w:val="single" w:sz="2" w:space="4" w:color="auto"/>
          <w:bottom w:val="single" w:sz="2" w:space="1" w:color="auto"/>
          <w:right w:val="single" w:sz="2" w:space="4" w:color="auto"/>
        </w:pBdr>
        <w:rPr>
          <w:rFonts w:asciiTheme="majorHAnsi" w:hAnsiTheme="majorHAnsi"/>
          <w:sz w:val="32"/>
          <w:szCs w:val="32"/>
        </w:rPr>
      </w:pPr>
    </w:p>
    <w:p w14:paraId="4C8D93E1" w14:textId="77777777" w:rsidR="00C305A2" w:rsidRPr="00206C25" w:rsidRDefault="00C305A2" w:rsidP="00C305A2">
      <w:pPr>
        <w:pBdr>
          <w:top w:val="single" w:sz="2" w:space="0" w:color="auto"/>
          <w:left w:val="single" w:sz="2" w:space="4" w:color="auto"/>
          <w:bottom w:val="single" w:sz="2" w:space="1" w:color="auto"/>
          <w:right w:val="single" w:sz="2" w:space="4" w:color="auto"/>
        </w:pBdr>
        <w:rPr>
          <w:rFonts w:asciiTheme="majorHAnsi" w:hAnsiTheme="majorHAnsi"/>
          <w:sz w:val="32"/>
          <w:szCs w:val="32"/>
        </w:rPr>
      </w:pPr>
    </w:p>
    <w:p w14:paraId="6E6EF1AE" w14:textId="77777777" w:rsidR="006F3C53" w:rsidRDefault="006F3C53"/>
    <w:p w14:paraId="313AA356" w14:textId="77777777" w:rsidR="007A41CD" w:rsidRDefault="007A41CD">
      <w:r>
        <w:br w:type="page"/>
      </w:r>
    </w:p>
    <w:p w14:paraId="3198EF49" w14:textId="77777777" w:rsidR="007A41CD" w:rsidRDefault="007A41CD" w:rsidP="007A41CD">
      <w:pPr>
        <w:ind w:left="360"/>
        <w:jc w:val="center"/>
        <w:rPr>
          <w:rFonts w:asciiTheme="majorHAnsi" w:hAnsiTheme="majorHAnsi"/>
          <w:b/>
          <w:sz w:val="32"/>
          <w:szCs w:val="32"/>
        </w:rPr>
      </w:pPr>
      <w:r>
        <w:rPr>
          <w:rFonts w:asciiTheme="majorHAnsi" w:hAnsiTheme="majorHAnsi"/>
          <w:b/>
          <w:sz w:val="32"/>
          <w:szCs w:val="32"/>
        </w:rPr>
        <w:lastRenderedPageBreak/>
        <w:t>Fifth Grade Module 3</w:t>
      </w:r>
      <w:r w:rsidRPr="00D02F79">
        <w:rPr>
          <w:rFonts w:asciiTheme="majorHAnsi" w:hAnsiTheme="majorHAnsi"/>
          <w:b/>
          <w:sz w:val="32"/>
          <w:szCs w:val="32"/>
        </w:rPr>
        <w:t>: Mid-Module Assessment Task Score Sheet</w:t>
      </w:r>
      <w:r>
        <w:rPr>
          <w:rFonts w:asciiTheme="majorHAnsi" w:hAnsiTheme="majorHAnsi"/>
          <w:b/>
          <w:sz w:val="32"/>
          <w:szCs w:val="32"/>
        </w:rPr>
        <w:t xml:space="preserve"> (continued)</w:t>
      </w:r>
    </w:p>
    <w:p w14:paraId="5320A394" w14:textId="77777777" w:rsidR="007A41CD" w:rsidRDefault="007A41CD" w:rsidP="007A41CD">
      <w:pPr>
        <w:ind w:left="360"/>
        <w:jc w:val="center"/>
        <w:rPr>
          <w:rFonts w:asciiTheme="majorHAnsi" w:hAnsiTheme="majorHAnsi"/>
          <w:b/>
          <w:sz w:val="32"/>
          <w:szCs w:val="32"/>
        </w:rPr>
      </w:pPr>
    </w:p>
    <w:tbl>
      <w:tblPr>
        <w:tblStyle w:val="TableGrid"/>
        <w:tblW w:w="4926"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853"/>
      </w:tblGrid>
      <w:tr w:rsidR="007A41CD" w:rsidRPr="00385AB9" w14:paraId="05522F3B" w14:textId="77777777" w:rsidTr="00446F1B">
        <w:trPr>
          <w:jc w:val="center"/>
        </w:trPr>
        <w:tc>
          <w:tcPr>
            <w:tcW w:w="5000" w:type="pct"/>
            <w:tcBorders>
              <w:bottom w:val="single" w:sz="2" w:space="0" w:color="auto"/>
            </w:tcBorders>
            <w:shd w:val="clear" w:color="auto" w:fill="CCCCCC"/>
            <w:tcMar>
              <w:top w:w="60" w:type="dxa"/>
              <w:bottom w:w="80" w:type="dxa"/>
            </w:tcMar>
            <w:vAlign w:val="center"/>
          </w:tcPr>
          <w:p w14:paraId="2630395D" w14:textId="77777777" w:rsidR="007A41CD" w:rsidRPr="00385AB9" w:rsidRDefault="007A41CD" w:rsidP="00446F1B">
            <w:pPr>
              <w:pStyle w:val="ny-concept-chart-title"/>
              <w:tabs>
                <w:tab w:val="right" w:pos="9357"/>
              </w:tabs>
              <w:jc w:val="center"/>
              <w:rPr>
                <w:color w:val="auto"/>
                <w:sz w:val="24"/>
                <w:szCs w:val="24"/>
              </w:rPr>
            </w:pPr>
            <w:r w:rsidRPr="00385AB9">
              <w:rPr>
                <w:color w:val="auto"/>
                <w:sz w:val="24"/>
                <w:szCs w:val="24"/>
              </w:rPr>
              <w:t>Mid-Module Assessment Task</w:t>
            </w:r>
            <w:r>
              <w:rPr>
                <w:color w:val="auto"/>
                <w:sz w:val="24"/>
                <w:szCs w:val="24"/>
              </w:rPr>
              <w:t xml:space="preserve"> (</w:t>
            </w:r>
            <w:r w:rsidRPr="00385AB9">
              <w:rPr>
                <w:color w:val="auto"/>
                <w:sz w:val="24"/>
                <w:szCs w:val="24"/>
              </w:rPr>
              <w:t>Topics A–B</w:t>
            </w:r>
            <w:r>
              <w:rPr>
                <w:color w:val="auto"/>
                <w:sz w:val="24"/>
                <w:szCs w:val="24"/>
              </w:rPr>
              <w:t>)</w:t>
            </w:r>
          </w:p>
          <w:p w14:paraId="23155B09" w14:textId="77777777" w:rsidR="007A41CD" w:rsidRPr="00385AB9" w:rsidRDefault="007A41CD" w:rsidP="00446F1B">
            <w:pPr>
              <w:pStyle w:val="ny-concept-chart-title"/>
              <w:jc w:val="center"/>
              <w:rPr>
                <w:color w:val="auto"/>
                <w:sz w:val="24"/>
                <w:szCs w:val="24"/>
              </w:rPr>
            </w:pPr>
            <w:r>
              <w:rPr>
                <w:color w:val="auto"/>
                <w:sz w:val="24"/>
                <w:szCs w:val="24"/>
              </w:rPr>
              <w:t xml:space="preserve">Clusters and </w:t>
            </w:r>
            <w:r w:rsidRPr="00385AB9">
              <w:rPr>
                <w:color w:val="auto"/>
                <w:sz w:val="24"/>
                <w:szCs w:val="24"/>
              </w:rPr>
              <w:t>Standards Addressed</w:t>
            </w:r>
          </w:p>
        </w:tc>
      </w:tr>
      <w:tr w:rsidR="007A41CD" w:rsidRPr="00385AB9" w14:paraId="7C418A91" w14:textId="77777777" w:rsidTr="00446F1B">
        <w:trPr>
          <w:jc w:val="center"/>
        </w:trPr>
        <w:tc>
          <w:tcPr>
            <w:tcW w:w="5000" w:type="pct"/>
            <w:shd w:val="clear" w:color="auto" w:fill="E6E6E6"/>
            <w:tcMar>
              <w:top w:w="80" w:type="dxa"/>
              <w:bottom w:w="100" w:type="dxa"/>
            </w:tcMar>
          </w:tcPr>
          <w:p w14:paraId="3CEA9E6F" w14:textId="77777777" w:rsidR="007A41CD" w:rsidRPr="00385AB9" w:rsidRDefault="007A41CD" w:rsidP="00446F1B">
            <w:pPr>
              <w:pStyle w:val="ny-table-text-hdr"/>
              <w:rPr>
                <w:color w:val="auto"/>
              </w:rPr>
            </w:pPr>
            <w:r w:rsidRPr="00385AB9">
              <w:rPr>
                <w:color w:val="auto"/>
              </w:rPr>
              <w:t>Understand place value.</w:t>
            </w:r>
          </w:p>
          <w:p w14:paraId="0FCCE46A" w14:textId="77777777" w:rsidR="007A41CD" w:rsidRPr="00385AB9" w:rsidRDefault="007A41CD" w:rsidP="00446F1B">
            <w:pPr>
              <w:pStyle w:val="ny-list-focusstandards"/>
              <w:rPr>
                <w:color w:val="auto"/>
              </w:rPr>
            </w:pPr>
            <w:r w:rsidRPr="00385AB9">
              <w:rPr>
                <w:rStyle w:val="ny-bold-red"/>
                <w:color w:val="auto"/>
              </w:rPr>
              <w:t>5.NF.1</w:t>
            </w:r>
            <w:r w:rsidRPr="00385AB9">
              <w:rPr>
                <w:color w:val="auto"/>
              </w:rPr>
              <w:t xml:space="preserve">  </w:t>
            </w:r>
            <w:r w:rsidRPr="00385AB9">
              <w:rPr>
                <w:color w:val="auto"/>
              </w:rPr>
              <w:tab/>
              <w:t xml:space="preserve">Add and subtract fractions with unlike denominators (including mixed numbers) by replacing given fractions with equivalent fractions in such a way as to produce an equivalent sum or difference of fractions with like denominators.  </w:t>
            </w:r>
            <w:r w:rsidRPr="00385AB9">
              <w:rPr>
                <w:i/>
                <w:iCs/>
                <w:color w:val="auto"/>
              </w:rPr>
              <w:t xml:space="preserve">For example, 2/3 + 5/4 = 8/12 + 15/12 = 23/12. (In general, a/b + c/d = (ad + </w:t>
            </w:r>
            <w:proofErr w:type="spellStart"/>
            <w:r w:rsidRPr="00385AB9">
              <w:rPr>
                <w:i/>
                <w:iCs/>
                <w:color w:val="auto"/>
              </w:rPr>
              <w:t>bc</w:t>
            </w:r>
            <w:proofErr w:type="spellEnd"/>
            <w:r w:rsidRPr="00385AB9">
              <w:rPr>
                <w:i/>
                <w:iCs/>
                <w:color w:val="auto"/>
              </w:rPr>
              <w:t>)/bd.)</w:t>
            </w:r>
          </w:p>
          <w:p w14:paraId="4263730D" w14:textId="77777777" w:rsidR="007A41CD" w:rsidRPr="00385AB9" w:rsidRDefault="007A41CD" w:rsidP="00446F1B">
            <w:pPr>
              <w:pStyle w:val="ny-list-focusstandards"/>
              <w:rPr>
                <w:color w:val="auto"/>
              </w:rPr>
            </w:pPr>
            <w:r w:rsidRPr="00385AB9">
              <w:rPr>
                <w:rStyle w:val="ny-bold-red"/>
                <w:color w:val="auto"/>
              </w:rPr>
              <w:t>5.NF.2</w:t>
            </w:r>
            <w:r w:rsidRPr="00385AB9">
              <w:rPr>
                <w:color w:val="auto"/>
              </w:rPr>
              <w:t xml:space="preserve">  </w:t>
            </w:r>
            <w:r w:rsidRPr="00385AB9">
              <w:rPr>
                <w:color w:val="auto"/>
              </w:rPr>
              <w:tab/>
              <w:t xml:space="preserve">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  </w:t>
            </w:r>
            <w:r w:rsidRPr="00385AB9">
              <w:rPr>
                <w:i/>
                <w:iCs/>
                <w:color w:val="auto"/>
              </w:rPr>
              <w:t>For example, recognize an incorrect result 2/5 + 1/2 = 3/7, by observing that 3/7 &lt; 1/2</w:t>
            </w:r>
            <w:r w:rsidRPr="00385AB9">
              <w:rPr>
                <w:color w:val="auto"/>
              </w:rPr>
              <w:t>.</w:t>
            </w:r>
          </w:p>
        </w:tc>
      </w:tr>
    </w:tbl>
    <w:p w14:paraId="796DDC80" w14:textId="77777777" w:rsidR="007A41CD" w:rsidRDefault="007A41CD"/>
    <w:sectPr w:rsidR="007A41CD" w:rsidSect="005F69A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yriad Pro Black">
    <w:altName w:val="Times New Roman"/>
    <w:charset w:val="00"/>
    <w:family w:val="auto"/>
    <w:pitch w:val="variable"/>
    <w:sig w:usb0="00000001" w:usb1="5000204B" w:usb2="00000000" w:usb3="00000000" w:csb0="0000009F" w:csb1="00000000"/>
  </w:font>
  <w:font w:name="Myriad Pro">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5A2"/>
    <w:rsid w:val="005F69A5"/>
    <w:rsid w:val="006F3C53"/>
    <w:rsid w:val="007A41CD"/>
    <w:rsid w:val="007D5164"/>
    <w:rsid w:val="00C305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2767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5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05A2"/>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C305A2"/>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C305A2"/>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7A41CD"/>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7A41CD"/>
    <w:rPr>
      <w:b/>
      <w:color w:val="7F0B47"/>
    </w:rPr>
  </w:style>
  <w:style w:type="paragraph" w:customStyle="1" w:styleId="ny-list-focusstandards">
    <w:name w:val="ny-list-focus standards"/>
    <w:basedOn w:val="Normal"/>
    <w:qFormat/>
    <w:rsid w:val="007A41CD"/>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paragraph">
    <w:name w:val="ny-paragraph"/>
    <w:basedOn w:val="Normal"/>
    <w:link w:val="ny-paragraphChar"/>
    <w:qFormat/>
    <w:rsid w:val="007A41CD"/>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7A41CD"/>
    <w:rPr>
      <w:rFonts w:ascii="Calibri" w:eastAsia="Myriad Pro" w:hAnsi="Calibri" w:cs="Myriad Pro"/>
      <w:color w:val="231F2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5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05A2"/>
    <w:pPr>
      <w:widowControl w:val="0"/>
    </w:pPr>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concept-chart-title">
    <w:name w:val="ny-concept-chart-title"/>
    <w:qFormat/>
    <w:rsid w:val="00C305A2"/>
    <w:pPr>
      <w:widowControl w:val="0"/>
      <w:spacing w:line="260" w:lineRule="exact"/>
    </w:pPr>
    <w:rPr>
      <w:rFonts w:ascii="Calibri" w:eastAsia="Myriad Pro Black" w:hAnsi="Calibri" w:cs="Myriad Pro Black"/>
      <w:b/>
      <w:bCs/>
      <w:color w:val="FFFFFF"/>
      <w:sz w:val="22"/>
      <w:szCs w:val="22"/>
    </w:rPr>
  </w:style>
  <w:style w:type="paragraph" w:customStyle="1" w:styleId="ny-h4">
    <w:name w:val="ny-h4"/>
    <w:basedOn w:val="Normal"/>
    <w:qFormat/>
    <w:rsid w:val="00C305A2"/>
    <w:pPr>
      <w:widowControl w:val="0"/>
      <w:spacing w:before="240" w:after="180" w:line="300" w:lineRule="exact"/>
    </w:pPr>
    <w:rPr>
      <w:rFonts w:ascii="Calibri" w:eastAsia="Myriad Pro" w:hAnsi="Calibri" w:cs="Myriad Pro"/>
      <w:b/>
      <w:bCs/>
      <w:color w:val="231F20"/>
      <w:spacing w:val="-2"/>
      <w:sz w:val="26"/>
      <w:szCs w:val="26"/>
    </w:rPr>
  </w:style>
  <w:style w:type="paragraph" w:customStyle="1" w:styleId="ny-table-text-hdr">
    <w:name w:val="ny-table-text-hdr"/>
    <w:basedOn w:val="Normal"/>
    <w:qFormat/>
    <w:rsid w:val="007A41CD"/>
    <w:pPr>
      <w:widowControl w:val="0"/>
      <w:spacing w:after="40" w:line="260" w:lineRule="exact"/>
      <w:ind w:left="1055" w:hanging="1055"/>
    </w:pPr>
    <w:rPr>
      <w:rFonts w:ascii="Calibri" w:eastAsia="Myriad Pro" w:hAnsi="Calibri" w:cs="Myriad Pro"/>
      <w:b/>
      <w:bCs/>
      <w:color w:val="231F20"/>
      <w:sz w:val="22"/>
      <w:szCs w:val="20"/>
    </w:rPr>
  </w:style>
  <w:style w:type="character" w:customStyle="1" w:styleId="ny-bold-red">
    <w:name w:val="ny-bold-red"/>
    <w:basedOn w:val="DefaultParagraphFont"/>
    <w:uiPriority w:val="1"/>
    <w:qFormat/>
    <w:rsid w:val="007A41CD"/>
    <w:rPr>
      <w:b/>
      <w:color w:val="7F0B47"/>
    </w:rPr>
  </w:style>
  <w:style w:type="paragraph" w:customStyle="1" w:styleId="ny-list-focusstandards">
    <w:name w:val="ny-list-focus standards"/>
    <w:basedOn w:val="Normal"/>
    <w:qFormat/>
    <w:rsid w:val="007A41CD"/>
    <w:pPr>
      <w:widowControl w:val="0"/>
      <w:spacing w:before="120" w:after="120" w:line="260" w:lineRule="exact"/>
      <w:ind w:left="1400" w:hanging="1000"/>
    </w:pPr>
    <w:rPr>
      <w:rFonts w:ascii="Calibri" w:eastAsia="Myriad Pro" w:hAnsi="Calibri" w:cs="Myriad Pro"/>
      <w:color w:val="231F20"/>
      <w:sz w:val="22"/>
      <w:szCs w:val="22"/>
    </w:rPr>
  </w:style>
  <w:style w:type="paragraph" w:customStyle="1" w:styleId="ny-paragraph">
    <w:name w:val="ny-paragraph"/>
    <w:basedOn w:val="Normal"/>
    <w:link w:val="ny-paragraphChar"/>
    <w:qFormat/>
    <w:rsid w:val="007A41CD"/>
    <w:pPr>
      <w:widowControl w:val="0"/>
      <w:spacing w:before="120" w:after="120" w:line="260" w:lineRule="exact"/>
    </w:pPr>
    <w:rPr>
      <w:rFonts w:ascii="Calibri" w:eastAsia="Myriad Pro" w:hAnsi="Calibri" w:cs="Myriad Pro"/>
      <w:color w:val="231F20"/>
      <w:sz w:val="22"/>
      <w:szCs w:val="22"/>
    </w:rPr>
  </w:style>
  <w:style w:type="character" w:customStyle="1" w:styleId="ny-paragraphChar">
    <w:name w:val="ny-paragraph Char"/>
    <w:basedOn w:val="DefaultParagraphFont"/>
    <w:link w:val="ny-paragraph"/>
    <w:rsid w:val="007A41CD"/>
    <w:rPr>
      <w:rFonts w:ascii="Calibri" w:eastAsia="Myriad Pro" w:hAnsi="Calibri" w:cs="Myriad Pro"/>
      <w:color w:val="231F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1995</Characters>
  <Application>Microsoft Macintosh Word</Application>
  <DocSecurity>0</DocSecurity>
  <Lines>16</Lines>
  <Paragraphs>4</Paragraphs>
  <ScaleCrop>false</ScaleCrop>
  <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bethel</dc:creator>
  <cp:keywords/>
  <dc:description/>
  <cp:lastModifiedBy>bethel</cp:lastModifiedBy>
  <cp:revision>2</cp:revision>
  <dcterms:created xsi:type="dcterms:W3CDTF">2015-10-29T19:51:00Z</dcterms:created>
  <dcterms:modified xsi:type="dcterms:W3CDTF">2015-10-29T19:53:00Z</dcterms:modified>
</cp:coreProperties>
</file>